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BED3F" w14:textId="26673236" w:rsidR="00C168AD" w:rsidRPr="009B6A4E" w:rsidRDefault="00C168AD" w:rsidP="00CD5A66">
      <w:pPr>
        <w:spacing w:before="0" w:after="0" w:line="500" w:lineRule="exact"/>
        <w:ind w:leftChars="0" w:left="0" w:right="0" w:firstLine="0"/>
        <w:jc w:val="center"/>
        <w:rPr>
          <w:rFonts w:ascii="標楷體" w:eastAsia="標楷體" w:hAnsi="標楷體"/>
          <w:b/>
          <w:color w:val="000000" w:themeColor="text1"/>
          <w:sz w:val="32"/>
          <w:szCs w:val="20"/>
        </w:rPr>
      </w:pPr>
      <w:proofErr w:type="gramStart"/>
      <w:r w:rsidRPr="009B6A4E">
        <w:rPr>
          <w:rFonts w:ascii="標楷體" w:eastAsia="標楷體" w:hAnsi="標楷體" w:hint="eastAsia"/>
          <w:b/>
          <w:color w:val="000000" w:themeColor="text1"/>
          <w:sz w:val="32"/>
          <w:szCs w:val="20"/>
        </w:rPr>
        <w:t>崇右影藝</w:t>
      </w:r>
      <w:proofErr w:type="gramEnd"/>
      <w:r w:rsidRPr="009B6A4E">
        <w:rPr>
          <w:rFonts w:ascii="標楷體" w:eastAsia="標楷體" w:hAnsi="標楷體" w:hint="eastAsia"/>
          <w:b/>
          <w:color w:val="000000" w:themeColor="text1"/>
          <w:sz w:val="32"/>
          <w:szCs w:val="20"/>
        </w:rPr>
        <w:t>科技大學四技「鼓勵優秀學子」獎助學金頒發辦法</w:t>
      </w:r>
    </w:p>
    <w:p w14:paraId="61496167" w14:textId="77777777" w:rsidR="00C168AD" w:rsidRDefault="00C168AD" w:rsidP="00C168AD">
      <w:pPr>
        <w:spacing w:before="0" w:after="0" w:line="300" w:lineRule="exact"/>
        <w:ind w:leftChars="0" w:left="0" w:right="0" w:firstLineChars="2362" w:firstLine="4252"/>
        <w:jc w:val="both"/>
        <w:rPr>
          <w:rFonts w:ascii="標楷體" w:eastAsia="標楷體" w:hAnsi="標楷體"/>
          <w:sz w:val="18"/>
          <w:szCs w:val="20"/>
        </w:rPr>
      </w:pPr>
      <w:r w:rsidRPr="006E4621">
        <w:rPr>
          <w:rFonts w:ascii="標楷體" w:eastAsia="標楷體" w:hAnsi="標楷體" w:hint="eastAsia"/>
          <w:sz w:val="18"/>
          <w:szCs w:val="20"/>
        </w:rPr>
        <w:t>中華民國10</w:t>
      </w:r>
      <w:r w:rsidRPr="006E4621">
        <w:rPr>
          <w:rFonts w:ascii="標楷體" w:eastAsia="標楷體" w:hAnsi="標楷體"/>
          <w:sz w:val="18"/>
          <w:szCs w:val="20"/>
        </w:rPr>
        <w:t>9</w:t>
      </w:r>
      <w:r w:rsidRPr="006E4621">
        <w:rPr>
          <w:rFonts w:ascii="標楷體" w:eastAsia="標楷體" w:hAnsi="標楷體" w:hint="eastAsia"/>
          <w:sz w:val="18"/>
          <w:szCs w:val="20"/>
        </w:rPr>
        <w:t>年11月</w:t>
      </w:r>
      <w:r w:rsidRPr="006E4621">
        <w:rPr>
          <w:rFonts w:ascii="標楷體" w:eastAsia="標楷體" w:hAnsi="標楷體"/>
          <w:sz w:val="18"/>
          <w:szCs w:val="20"/>
        </w:rPr>
        <w:t>24</w:t>
      </w:r>
      <w:r w:rsidRPr="006E4621">
        <w:rPr>
          <w:rFonts w:ascii="標楷體" w:eastAsia="標楷體" w:hAnsi="標楷體" w:hint="eastAsia"/>
          <w:sz w:val="18"/>
          <w:szCs w:val="20"/>
        </w:rPr>
        <w:t>日10</w:t>
      </w:r>
      <w:r w:rsidRPr="006E4621">
        <w:rPr>
          <w:rFonts w:ascii="標楷體" w:eastAsia="標楷體" w:hAnsi="標楷體"/>
          <w:sz w:val="18"/>
          <w:szCs w:val="20"/>
        </w:rPr>
        <w:t>9</w:t>
      </w:r>
      <w:r w:rsidRPr="006E4621">
        <w:rPr>
          <w:rFonts w:ascii="標楷體" w:eastAsia="標楷體" w:hAnsi="標楷體" w:hint="eastAsia"/>
          <w:sz w:val="18"/>
          <w:szCs w:val="20"/>
        </w:rPr>
        <w:t>學年度第1學期第</w:t>
      </w:r>
      <w:r w:rsidRPr="006E4621">
        <w:rPr>
          <w:rFonts w:ascii="標楷體" w:eastAsia="標楷體" w:hAnsi="標楷體"/>
          <w:sz w:val="18"/>
          <w:szCs w:val="20"/>
        </w:rPr>
        <w:t>4</w:t>
      </w:r>
      <w:r w:rsidRPr="006E4621">
        <w:rPr>
          <w:rFonts w:ascii="標楷體" w:eastAsia="標楷體" w:hAnsi="標楷體" w:hint="eastAsia"/>
          <w:sz w:val="18"/>
          <w:szCs w:val="20"/>
        </w:rPr>
        <w:t>次行政會議修訂</w:t>
      </w:r>
    </w:p>
    <w:p w14:paraId="572A8C40" w14:textId="77777777" w:rsidR="00C168AD" w:rsidRDefault="00C168AD" w:rsidP="00D53AE1">
      <w:pPr>
        <w:spacing w:before="0" w:after="0" w:line="300" w:lineRule="exact"/>
        <w:ind w:leftChars="0" w:left="0" w:right="0" w:firstLineChars="2362" w:firstLine="4252"/>
        <w:jc w:val="both"/>
        <w:rPr>
          <w:rFonts w:ascii="標楷體" w:eastAsia="標楷體" w:hAnsi="標楷體"/>
          <w:color w:val="000000" w:themeColor="text1"/>
          <w:sz w:val="18"/>
          <w:szCs w:val="20"/>
        </w:rPr>
      </w:pPr>
      <w:r w:rsidRPr="00865A40">
        <w:rPr>
          <w:rFonts w:ascii="標楷體" w:eastAsia="標楷體" w:hAnsi="標楷體" w:hint="eastAsia"/>
          <w:color w:val="000000" w:themeColor="text1"/>
          <w:sz w:val="18"/>
          <w:szCs w:val="20"/>
        </w:rPr>
        <w:t>中華民國111年9月27日111學年度第1學期第2次行政會議修訂</w:t>
      </w:r>
    </w:p>
    <w:p w14:paraId="1653594E" w14:textId="27AEACDE" w:rsidR="00B45ABC" w:rsidRDefault="00B45ABC" w:rsidP="00C46A68">
      <w:pPr>
        <w:spacing w:before="0" w:after="0" w:line="300" w:lineRule="exact"/>
        <w:ind w:leftChars="0" w:left="0" w:right="0" w:firstLineChars="2362" w:firstLine="4252"/>
        <w:jc w:val="both"/>
        <w:rPr>
          <w:rFonts w:ascii="標楷體" w:eastAsia="標楷體" w:hAnsi="標楷體"/>
          <w:color w:val="000000" w:themeColor="text1"/>
          <w:sz w:val="18"/>
          <w:szCs w:val="20"/>
        </w:rPr>
      </w:pPr>
      <w:r w:rsidRPr="00CD5A66">
        <w:rPr>
          <w:rFonts w:ascii="標楷體" w:eastAsia="標楷體" w:hAnsi="標楷體" w:hint="eastAsia"/>
          <w:color w:val="000000" w:themeColor="text1"/>
          <w:sz w:val="18"/>
          <w:szCs w:val="20"/>
        </w:rPr>
        <w:t>中華民國</w:t>
      </w:r>
      <w:r w:rsidRPr="00CD5A66">
        <w:rPr>
          <w:rFonts w:ascii="標楷體" w:eastAsia="標楷體" w:hAnsi="標楷體"/>
          <w:color w:val="000000" w:themeColor="text1"/>
          <w:sz w:val="18"/>
          <w:szCs w:val="20"/>
        </w:rPr>
        <w:t>112年</w:t>
      </w:r>
      <w:r w:rsidR="00CD5A66" w:rsidRPr="00D53AE1">
        <w:rPr>
          <w:rFonts w:ascii="標楷體" w:eastAsia="標楷體" w:hAnsi="標楷體"/>
          <w:color w:val="000000" w:themeColor="text1"/>
          <w:sz w:val="18"/>
          <w:szCs w:val="20"/>
        </w:rPr>
        <w:t>11</w:t>
      </w:r>
      <w:r w:rsidRPr="00CD5A66">
        <w:rPr>
          <w:rFonts w:ascii="標楷體" w:eastAsia="標楷體" w:hAnsi="標楷體" w:hint="eastAsia"/>
          <w:color w:val="000000" w:themeColor="text1"/>
          <w:sz w:val="18"/>
          <w:szCs w:val="20"/>
        </w:rPr>
        <w:t>月</w:t>
      </w:r>
      <w:r w:rsidR="00CD5A66" w:rsidRPr="00D53AE1">
        <w:rPr>
          <w:rFonts w:ascii="標楷體" w:eastAsia="標楷體" w:hAnsi="標楷體"/>
          <w:color w:val="000000" w:themeColor="text1"/>
          <w:sz w:val="18"/>
          <w:szCs w:val="20"/>
        </w:rPr>
        <w:t>28</w:t>
      </w:r>
      <w:r w:rsidRPr="00CD5A66">
        <w:rPr>
          <w:rFonts w:ascii="標楷體" w:eastAsia="標楷體" w:hAnsi="標楷體" w:hint="eastAsia"/>
          <w:color w:val="000000" w:themeColor="text1"/>
          <w:sz w:val="18"/>
          <w:szCs w:val="20"/>
        </w:rPr>
        <w:t>日</w:t>
      </w:r>
      <w:r w:rsidRPr="00CD5A66">
        <w:rPr>
          <w:rFonts w:ascii="標楷體" w:eastAsia="標楷體" w:hAnsi="標楷體"/>
          <w:color w:val="000000" w:themeColor="text1"/>
          <w:sz w:val="18"/>
          <w:szCs w:val="20"/>
        </w:rPr>
        <w:t>11</w:t>
      </w:r>
      <w:r w:rsidRPr="00D53AE1">
        <w:rPr>
          <w:rFonts w:ascii="標楷體" w:eastAsia="標楷體" w:hAnsi="標楷體"/>
          <w:color w:val="000000" w:themeColor="text1"/>
          <w:sz w:val="18"/>
          <w:szCs w:val="20"/>
        </w:rPr>
        <w:t>2</w:t>
      </w:r>
      <w:r w:rsidRPr="00CD5A66">
        <w:rPr>
          <w:rFonts w:ascii="標楷體" w:eastAsia="標楷體" w:hAnsi="標楷體" w:hint="eastAsia"/>
          <w:color w:val="000000" w:themeColor="text1"/>
          <w:sz w:val="18"/>
          <w:szCs w:val="20"/>
        </w:rPr>
        <w:t>學年度第</w:t>
      </w:r>
      <w:r w:rsidRPr="00CD5A66">
        <w:rPr>
          <w:rFonts w:ascii="標楷體" w:eastAsia="標楷體" w:hAnsi="標楷體"/>
          <w:color w:val="000000" w:themeColor="text1"/>
          <w:sz w:val="18"/>
          <w:szCs w:val="20"/>
        </w:rPr>
        <w:t>1學期第</w:t>
      </w:r>
      <w:r w:rsidR="004D17E9" w:rsidRPr="00D53AE1">
        <w:rPr>
          <w:rFonts w:ascii="標楷體" w:eastAsia="標楷體" w:hAnsi="標楷體"/>
          <w:color w:val="000000" w:themeColor="text1"/>
          <w:sz w:val="18"/>
          <w:szCs w:val="20"/>
        </w:rPr>
        <w:t>4</w:t>
      </w:r>
      <w:r w:rsidRPr="00CD5A66">
        <w:rPr>
          <w:rFonts w:ascii="標楷體" w:eastAsia="標楷體" w:hAnsi="標楷體" w:hint="eastAsia"/>
          <w:color w:val="000000" w:themeColor="text1"/>
          <w:sz w:val="18"/>
          <w:szCs w:val="20"/>
        </w:rPr>
        <w:t>次行政會議修訂</w:t>
      </w:r>
    </w:p>
    <w:p w14:paraId="732A897A" w14:textId="0E32CBD2" w:rsidR="0082625B" w:rsidRDefault="0082625B" w:rsidP="00D0484A">
      <w:pPr>
        <w:spacing w:before="0" w:after="0" w:line="300" w:lineRule="exact"/>
        <w:ind w:leftChars="0" w:left="0" w:right="0" w:firstLineChars="2362" w:firstLine="4252"/>
        <w:jc w:val="both"/>
        <w:rPr>
          <w:rFonts w:ascii="標楷體" w:eastAsia="標楷體" w:hAnsi="標楷體"/>
          <w:color w:val="000000" w:themeColor="text1"/>
          <w:sz w:val="18"/>
          <w:szCs w:val="20"/>
        </w:rPr>
      </w:pPr>
      <w:r w:rsidRPr="0082625B">
        <w:rPr>
          <w:rFonts w:ascii="標楷體" w:eastAsia="標楷體" w:hAnsi="標楷體" w:hint="eastAsia"/>
          <w:color w:val="000000" w:themeColor="text1"/>
          <w:sz w:val="18"/>
          <w:szCs w:val="20"/>
        </w:rPr>
        <w:t>中華民國11</w:t>
      </w:r>
      <w:r>
        <w:rPr>
          <w:rFonts w:ascii="標楷體" w:eastAsia="標楷體" w:hAnsi="標楷體" w:hint="eastAsia"/>
          <w:color w:val="000000" w:themeColor="text1"/>
          <w:sz w:val="18"/>
          <w:szCs w:val="20"/>
        </w:rPr>
        <w:t>3</w:t>
      </w:r>
      <w:r w:rsidRPr="0082625B">
        <w:rPr>
          <w:rFonts w:ascii="標楷體" w:eastAsia="標楷體" w:hAnsi="標楷體" w:hint="eastAsia"/>
          <w:color w:val="000000" w:themeColor="text1"/>
          <w:sz w:val="18"/>
          <w:szCs w:val="20"/>
        </w:rPr>
        <w:t>年11月</w:t>
      </w:r>
      <w:r>
        <w:rPr>
          <w:rFonts w:ascii="標楷體" w:eastAsia="標楷體" w:hAnsi="標楷體" w:hint="eastAsia"/>
          <w:color w:val="000000" w:themeColor="text1"/>
          <w:sz w:val="18"/>
          <w:szCs w:val="20"/>
        </w:rPr>
        <w:t>29</w:t>
      </w:r>
      <w:r w:rsidRPr="0082625B">
        <w:rPr>
          <w:rFonts w:ascii="標楷體" w:eastAsia="標楷體" w:hAnsi="標楷體" w:hint="eastAsia"/>
          <w:color w:val="000000" w:themeColor="text1"/>
          <w:sz w:val="18"/>
          <w:szCs w:val="20"/>
        </w:rPr>
        <w:t>日11</w:t>
      </w:r>
      <w:r>
        <w:rPr>
          <w:rFonts w:ascii="標楷體" w:eastAsia="標楷體" w:hAnsi="標楷體" w:hint="eastAsia"/>
          <w:color w:val="000000" w:themeColor="text1"/>
          <w:sz w:val="18"/>
          <w:szCs w:val="20"/>
        </w:rPr>
        <w:t>3</w:t>
      </w:r>
      <w:r w:rsidRPr="0082625B">
        <w:rPr>
          <w:rFonts w:ascii="標楷體" w:eastAsia="標楷體" w:hAnsi="標楷體" w:hint="eastAsia"/>
          <w:color w:val="000000" w:themeColor="text1"/>
          <w:sz w:val="18"/>
          <w:szCs w:val="20"/>
        </w:rPr>
        <w:t>學年度第1學期第4次行政會議修訂</w:t>
      </w:r>
    </w:p>
    <w:p w14:paraId="4DC1E7FE" w14:textId="53490663" w:rsidR="00D0484A" w:rsidRPr="00F261C0" w:rsidRDefault="00D0484A" w:rsidP="00C168AD">
      <w:pPr>
        <w:spacing w:before="0" w:afterLines="50" w:after="180" w:line="300" w:lineRule="exact"/>
        <w:ind w:leftChars="0" w:left="0" w:right="0" w:firstLineChars="2362" w:firstLine="4252"/>
        <w:jc w:val="both"/>
        <w:rPr>
          <w:rFonts w:ascii="標楷體" w:eastAsia="標楷體" w:hAnsi="標楷體"/>
          <w:color w:val="000000" w:themeColor="text1"/>
          <w:sz w:val="18"/>
          <w:szCs w:val="20"/>
        </w:rPr>
      </w:pPr>
      <w:r w:rsidRPr="00F261C0">
        <w:rPr>
          <w:rFonts w:ascii="標楷體" w:eastAsia="標楷體" w:hAnsi="標楷體" w:hint="eastAsia"/>
          <w:color w:val="000000" w:themeColor="text1"/>
          <w:sz w:val="18"/>
          <w:szCs w:val="20"/>
        </w:rPr>
        <w:t>中華民國115年4月29日114學年度第2學期第2次行政會議修訂</w:t>
      </w:r>
    </w:p>
    <w:p w14:paraId="1695C7F3" w14:textId="77777777" w:rsidR="00C168AD" w:rsidRPr="009B6A4E" w:rsidRDefault="00C168AD" w:rsidP="00C168AD">
      <w:pPr>
        <w:numPr>
          <w:ilvl w:val="0"/>
          <w:numId w:val="12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 w:rsidRPr="009B6A4E">
        <w:rPr>
          <w:rFonts w:ascii="標楷體" w:eastAsia="標楷體" w:hAnsi="標楷體" w:hint="eastAsia"/>
          <w:color w:val="000000" w:themeColor="text1"/>
          <w:szCs w:val="20"/>
        </w:rPr>
        <w:t>崇右影藝科技大學(以下簡稱本校)為鼓勵</w:t>
      </w:r>
      <w:r>
        <w:rPr>
          <w:rFonts w:ascii="標楷體" w:eastAsia="標楷體" w:hAnsi="標楷體" w:hint="eastAsia"/>
          <w:color w:val="000000" w:themeColor="text1"/>
          <w:szCs w:val="20"/>
        </w:rPr>
        <w:t>優秀</w:t>
      </w:r>
      <w:r w:rsidRPr="009B6A4E">
        <w:rPr>
          <w:rFonts w:ascii="標楷體" w:eastAsia="標楷體" w:hAnsi="標楷體" w:hint="eastAsia"/>
          <w:color w:val="000000" w:themeColor="text1"/>
          <w:szCs w:val="20"/>
        </w:rPr>
        <w:t>學生</w:t>
      </w:r>
      <w:r>
        <w:rPr>
          <w:rFonts w:ascii="標楷體" w:eastAsia="標楷體" w:hAnsi="標楷體" w:hint="eastAsia"/>
          <w:color w:val="000000" w:themeColor="text1"/>
          <w:szCs w:val="20"/>
        </w:rPr>
        <w:t>至本校就讀</w:t>
      </w:r>
      <w:r w:rsidRPr="009B6A4E">
        <w:rPr>
          <w:rFonts w:ascii="標楷體" w:eastAsia="標楷體" w:hAnsi="標楷體" w:hint="eastAsia"/>
          <w:color w:val="000000" w:themeColor="text1"/>
          <w:szCs w:val="20"/>
        </w:rPr>
        <w:t>，訂定</w:t>
      </w:r>
      <w:r>
        <w:rPr>
          <w:rFonts w:ascii="標楷體" w:eastAsia="標楷體" w:hAnsi="標楷體" w:hint="eastAsia"/>
          <w:color w:val="000000" w:themeColor="text1"/>
          <w:szCs w:val="20"/>
        </w:rPr>
        <w:t>崇</w:t>
      </w:r>
      <w:r w:rsidRPr="009B6A4E">
        <w:rPr>
          <w:rFonts w:ascii="標楷體" w:eastAsia="標楷體" w:hAnsi="標楷體" w:hint="eastAsia"/>
          <w:color w:val="000000" w:themeColor="text1"/>
          <w:szCs w:val="20"/>
        </w:rPr>
        <w:t>右影藝科技大學四技「鼓勵優秀學子」獎助學金頒發辦法。（以下簡稱本辦法）</w:t>
      </w:r>
    </w:p>
    <w:p w14:paraId="0B247B1D" w14:textId="77777777" w:rsidR="00C168AD" w:rsidRPr="00F261C0" w:rsidRDefault="00C168AD" w:rsidP="00C168AD">
      <w:pPr>
        <w:numPr>
          <w:ilvl w:val="0"/>
          <w:numId w:val="12"/>
        </w:numPr>
        <w:tabs>
          <w:tab w:val="clear" w:pos="960"/>
        </w:tabs>
        <w:spacing w:beforeLines="50" w:before="180" w:after="0" w:line="240" w:lineRule="auto"/>
        <w:ind w:leftChars="0" w:left="992" w:right="0" w:hanging="992"/>
        <w:jc w:val="both"/>
        <w:rPr>
          <w:rFonts w:ascii="標楷體" w:eastAsia="標楷體" w:hAnsi="標楷體"/>
          <w:color w:val="000000" w:themeColor="text1"/>
          <w:szCs w:val="20"/>
        </w:rPr>
      </w:pPr>
      <w:r w:rsidRPr="00865A40">
        <w:rPr>
          <w:rFonts w:ascii="標楷體" w:eastAsia="標楷體" w:hAnsi="標楷體" w:hint="eastAsia"/>
          <w:b/>
          <w:color w:val="000000" w:themeColor="text1"/>
          <w:szCs w:val="20"/>
        </w:rPr>
        <w:t>四技「申請入學」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招生管道入學本校，經完成註冊程序，符合以下條件者，核發入學</w:t>
      </w:r>
      <w:r w:rsidRPr="006A1753">
        <w:rPr>
          <w:rFonts w:ascii="標楷體" w:eastAsia="標楷體" w:hAnsi="標楷體" w:hint="eastAsia"/>
          <w:color w:val="000000" w:themeColor="text1"/>
          <w:szCs w:val="20"/>
        </w:rPr>
        <w:t>獎</w:t>
      </w:r>
      <w:r>
        <w:rPr>
          <w:rFonts w:ascii="標楷體" w:eastAsia="標楷體" w:hAnsi="標楷體" w:hint="eastAsia"/>
          <w:color w:val="000000" w:themeColor="text1"/>
          <w:szCs w:val="20"/>
        </w:rPr>
        <w:t>助</w:t>
      </w:r>
      <w:r w:rsidRPr="006A1753">
        <w:rPr>
          <w:rFonts w:ascii="標楷體" w:eastAsia="標楷體" w:hAnsi="標楷體" w:hint="eastAsia"/>
          <w:color w:val="000000" w:themeColor="text1"/>
          <w:szCs w:val="20"/>
        </w:rPr>
        <w:t>學金。</w:t>
      </w:r>
    </w:p>
    <w:p w14:paraId="56A4C8C4" w14:textId="55119ACD" w:rsidR="00D0484A" w:rsidRPr="00F261C0" w:rsidRDefault="00D0484A" w:rsidP="00D0484A">
      <w:pPr>
        <w:pStyle w:val="aa"/>
        <w:numPr>
          <w:ilvl w:val="0"/>
          <w:numId w:val="37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 w:rsidRPr="00F261C0">
        <w:rPr>
          <w:rFonts w:ascii="標楷體" w:eastAsia="標楷體" w:hAnsi="標楷體" w:hint="eastAsia"/>
          <w:color w:val="000000" w:themeColor="text1"/>
          <w:szCs w:val="20"/>
        </w:rPr>
        <w:t>入學前一年12月31日前完成預約報名：核發20</w:t>
      </w:r>
      <w:r w:rsidRPr="00F261C0">
        <w:rPr>
          <w:rFonts w:ascii="標楷體" w:eastAsia="標楷體" w:hAnsi="標楷體"/>
          <w:color w:val="000000" w:themeColor="text1"/>
          <w:szCs w:val="20"/>
        </w:rPr>
        <w:t>,</w:t>
      </w:r>
      <w:r w:rsidRPr="00F261C0">
        <w:rPr>
          <w:rFonts w:ascii="標楷體" w:eastAsia="標楷體" w:hAnsi="標楷體" w:hint="eastAsia"/>
          <w:color w:val="000000" w:themeColor="text1"/>
          <w:szCs w:val="20"/>
        </w:rPr>
        <w:t>000元，分4次核發(大一上下學期及大二上下學期，每學期各5,000元)。</w:t>
      </w:r>
    </w:p>
    <w:p w14:paraId="1193C61A" w14:textId="3386D4F7" w:rsidR="00C168AD" w:rsidRPr="00C46A68" w:rsidRDefault="00C168AD" w:rsidP="000074FF">
      <w:pPr>
        <w:pStyle w:val="aa"/>
        <w:numPr>
          <w:ilvl w:val="0"/>
          <w:numId w:val="37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 w:rsidRPr="009E3785">
        <w:rPr>
          <w:rFonts w:ascii="標楷體" w:eastAsia="標楷體" w:hAnsi="標楷體" w:hint="eastAsia"/>
          <w:color w:val="000000" w:themeColor="text1"/>
          <w:szCs w:val="20"/>
        </w:rPr>
        <w:t>入學年</w:t>
      </w:r>
      <w:r w:rsidR="000275DE">
        <w:rPr>
          <w:rFonts w:ascii="標楷體" w:eastAsia="標楷體" w:hAnsi="標楷體" w:hint="eastAsia"/>
          <w:color w:val="000000" w:themeColor="text1"/>
          <w:szCs w:val="20"/>
        </w:rPr>
        <w:t>3</w:t>
      </w:r>
      <w:r w:rsidRPr="00D35D96">
        <w:rPr>
          <w:rFonts w:ascii="標楷體" w:eastAsia="標楷體" w:hAnsi="標楷體" w:hint="eastAsia"/>
          <w:color w:val="000000" w:themeColor="text1"/>
          <w:szCs w:val="20"/>
        </w:rPr>
        <w:t>月1日前</w:t>
      </w:r>
      <w:r w:rsidR="000275DE">
        <w:rPr>
          <w:rFonts w:ascii="標楷體" w:eastAsia="標楷體" w:hAnsi="標楷體" w:hint="eastAsia"/>
          <w:color w:val="000000" w:themeColor="text1"/>
          <w:szCs w:val="20"/>
        </w:rPr>
        <w:t>完成預約報名：</w:t>
      </w:r>
      <w:r w:rsidR="00C54F54">
        <w:rPr>
          <w:rFonts w:ascii="標楷體" w:eastAsia="標楷體" w:hAnsi="標楷體" w:hint="eastAsia"/>
          <w:color w:val="000000" w:themeColor="text1"/>
          <w:szCs w:val="20"/>
        </w:rPr>
        <w:t>8月31日</w:t>
      </w:r>
      <w:r w:rsidR="00C54F54">
        <w:rPr>
          <w:rFonts w:ascii="標楷體" w:eastAsia="標楷體" w:hAnsi="標楷體"/>
          <w:color w:val="000000" w:themeColor="text1"/>
          <w:szCs w:val="20"/>
        </w:rPr>
        <w:t>前完成註冊者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，</w:t>
      </w:r>
      <w:r w:rsidR="00C54F54">
        <w:rPr>
          <w:rFonts w:ascii="標楷體" w:eastAsia="標楷體" w:hAnsi="標楷體" w:hint="eastAsia"/>
          <w:color w:val="000000" w:themeColor="text1"/>
          <w:szCs w:val="20"/>
        </w:rPr>
        <w:t>核</w:t>
      </w:r>
      <w:r w:rsidR="00C54F54">
        <w:rPr>
          <w:rFonts w:ascii="標楷體" w:eastAsia="標楷體" w:hAnsi="標楷體"/>
          <w:color w:val="000000" w:themeColor="text1"/>
          <w:szCs w:val="20"/>
        </w:rPr>
        <w:t>發</w:t>
      </w:r>
      <w:r w:rsidR="0012172C" w:rsidRPr="00865A40">
        <w:rPr>
          <w:rFonts w:ascii="標楷體" w:eastAsia="標楷體" w:hAnsi="標楷體" w:hint="eastAsia"/>
          <w:color w:val="000000" w:themeColor="text1"/>
          <w:szCs w:val="20"/>
        </w:rPr>
        <w:t>獎助學金</w:t>
      </w:r>
      <w:r w:rsidR="00C54F54">
        <w:rPr>
          <w:rFonts w:ascii="標楷體" w:eastAsia="標楷體" w:hAnsi="標楷體" w:hint="eastAsia"/>
          <w:color w:val="000000" w:themeColor="text1"/>
          <w:szCs w:val="20"/>
        </w:rPr>
        <w:t>15</w:t>
      </w:r>
      <w:r w:rsidR="000D046E">
        <w:rPr>
          <w:rFonts w:ascii="標楷體" w:eastAsia="標楷體" w:hAnsi="標楷體"/>
          <w:color w:val="000000" w:themeColor="text1"/>
          <w:szCs w:val="20"/>
        </w:rPr>
        <w:t>,000</w:t>
      </w:r>
      <w:r w:rsidR="00C54F54">
        <w:rPr>
          <w:rFonts w:ascii="標楷體" w:eastAsia="標楷體" w:hAnsi="標楷體"/>
          <w:color w:val="000000" w:themeColor="text1"/>
          <w:szCs w:val="20"/>
        </w:rPr>
        <w:t>元，分</w:t>
      </w:r>
      <w:r w:rsidR="00C54F54">
        <w:rPr>
          <w:rFonts w:ascii="標楷體" w:eastAsia="標楷體" w:hAnsi="標楷體" w:hint="eastAsia"/>
          <w:color w:val="000000" w:themeColor="text1"/>
          <w:szCs w:val="20"/>
        </w:rPr>
        <w:t>3次核</w:t>
      </w:r>
      <w:r w:rsidRPr="00D35D96">
        <w:rPr>
          <w:rFonts w:ascii="標楷體" w:eastAsia="標楷體" w:hAnsi="標楷體" w:hint="eastAsia"/>
          <w:color w:val="000000" w:themeColor="text1"/>
          <w:szCs w:val="20"/>
        </w:rPr>
        <w:t>發</w:t>
      </w:r>
      <w:r w:rsidR="00C54F54">
        <w:rPr>
          <w:rFonts w:ascii="標楷體" w:eastAsia="標楷體" w:hAnsi="標楷體" w:hint="eastAsia"/>
          <w:color w:val="000000" w:themeColor="text1"/>
          <w:szCs w:val="20"/>
        </w:rPr>
        <w:t>(大</w:t>
      </w:r>
      <w:proofErr w:type="gramStart"/>
      <w:r w:rsidR="00C54F54">
        <w:rPr>
          <w:rFonts w:ascii="標楷體" w:eastAsia="標楷體" w:hAnsi="標楷體"/>
          <w:color w:val="000000" w:themeColor="text1"/>
          <w:szCs w:val="20"/>
        </w:rPr>
        <w:t>一</w:t>
      </w:r>
      <w:proofErr w:type="gramEnd"/>
      <w:r w:rsidR="00C54F54">
        <w:rPr>
          <w:rFonts w:ascii="標楷體" w:eastAsia="標楷體" w:hAnsi="標楷體" w:hint="eastAsia"/>
          <w:color w:val="000000" w:themeColor="text1"/>
          <w:szCs w:val="20"/>
        </w:rPr>
        <w:t>上</w:t>
      </w:r>
      <w:r w:rsidR="00C54F54">
        <w:rPr>
          <w:rFonts w:ascii="標楷體" w:eastAsia="標楷體" w:hAnsi="標楷體"/>
          <w:color w:val="000000" w:themeColor="text1"/>
          <w:szCs w:val="20"/>
        </w:rPr>
        <w:t>下</w:t>
      </w:r>
      <w:r w:rsidR="00C54F54">
        <w:rPr>
          <w:rFonts w:ascii="標楷體" w:eastAsia="標楷體" w:hAnsi="標楷體" w:hint="eastAsia"/>
          <w:color w:val="000000" w:themeColor="text1"/>
          <w:szCs w:val="20"/>
        </w:rPr>
        <w:t>及</w:t>
      </w:r>
      <w:r w:rsidR="00C54F54">
        <w:rPr>
          <w:rFonts w:ascii="標楷體" w:eastAsia="標楷體" w:hAnsi="標楷體"/>
          <w:color w:val="000000" w:themeColor="text1"/>
          <w:szCs w:val="20"/>
        </w:rPr>
        <w:t>大二上學期</w:t>
      </w:r>
      <w:r w:rsidR="00C54F54">
        <w:rPr>
          <w:rFonts w:ascii="標楷體" w:eastAsia="標楷體" w:hAnsi="標楷體" w:hint="eastAsia"/>
          <w:color w:val="000000" w:themeColor="text1"/>
          <w:szCs w:val="20"/>
        </w:rPr>
        <w:t>，</w:t>
      </w:r>
      <w:r w:rsidR="00C54F54">
        <w:rPr>
          <w:rFonts w:ascii="標楷體" w:eastAsia="標楷體" w:hAnsi="標楷體"/>
          <w:color w:val="000000" w:themeColor="text1"/>
          <w:szCs w:val="20"/>
        </w:rPr>
        <w:t>每學期</w:t>
      </w:r>
      <w:r w:rsidR="00C54F54">
        <w:rPr>
          <w:rFonts w:ascii="標楷體" w:eastAsia="標楷體" w:hAnsi="標楷體" w:hint="eastAsia"/>
          <w:color w:val="000000" w:themeColor="text1"/>
          <w:szCs w:val="20"/>
        </w:rPr>
        <w:t>各</w:t>
      </w:r>
      <w:r w:rsidR="000D046E">
        <w:rPr>
          <w:rFonts w:ascii="標楷體" w:eastAsia="標楷體" w:hAnsi="標楷體"/>
          <w:color w:val="000000" w:themeColor="text1"/>
          <w:szCs w:val="20"/>
        </w:rPr>
        <w:t>5,000</w:t>
      </w:r>
      <w:r w:rsidRPr="00D35D96">
        <w:rPr>
          <w:rFonts w:ascii="標楷體" w:eastAsia="標楷體" w:hAnsi="標楷體" w:hint="eastAsia"/>
          <w:color w:val="000000" w:themeColor="text1"/>
          <w:szCs w:val="20"/>
        </w:rPr>
        <w:t>元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)</w:t>
      </w:r>
      <w:r w:rsidR="00301FB8">
        <w:rPr>
          <w:rFonts w:ascii="新細明體" w:hAnsi="新細明體" w:hint="eastAsia"/>
          <w:color w:val="000000" w:themeColor="text1"/>
          <w:szCs w:val="20"/>
        </w:rPr>
        <w:t>。</w:t>
      </w:r>
    </w:p>
    <w:p w14:paraId="35B7443C" w14:textId="32F989E1" w:rsidR="000275DE" w:rsidRDefault="000275DE" w:rsidP="000074FF">
      <w:pPr>
        <w:pStyle w:val="aa"/>
        <w:numPr>
          <w:ilvl w:val="0"/>
          <w:numId w:val="37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>
        <w:rPr>
          <w:rFonts w:ascii="標楷體" w:eastAsia="標楷體" w:hAnsi="標楷體" w:hint="eastAsia"/>
          <w:color w:val="000000" w:themeColor="text1"/>
          <w:szCs w:val="20"/>
        </w:rPr>
        <w:t>入學年3月1日後完成預約報名：8月3</w:t>
      </w:r>
      <w:r>
        <w:rPr>
          <w:rFonts w:ascii="標楷體" w:eastAsia="標楷體" w:hAnsi="標楷體"/>
          <w:color w:val="000000" w:themeColor="text1"/>
          <w:szCs w:val="20"/>
        </w:rPr>
        <w:t>1</w:t>
      </w:r>
      <w:r>
        <w:rPr>
          <w:rFonts w:ascii="標楷體" w:eastAsia="標楷體" w:hAnsi="標楷體" w:hint="eastAsia"/>
          <w:color w:val="000000" w:themeColor="text1"/>
          <w:szCs w:val="20"/>
        </w:rPr>
        <w:t>日前完成註冊者，核發獎助學金</w:t>
      </w:r>
      <w:r>
        <w:rPr>
          <w:rFonts w:ascii="標楷體" w:eastAsia="標楷體" w:hAnsi="標楷體"/>
          <w:color w:val="000000" w:themeColor="text1"/>
          <w:szCs w:val="20"/>
        </w:rPr>
        <w:t>10,000元，分2</w:t>
      </w:r>
      <w:r>
        <w:rPr>
          <w:rFonts w:ascii="標楷體" w:eastAsia="標楷體" w:hAnsi="標楷體" w:hint="eastAsia"/>
          <w:color w:val="000000" w:themeColor="text1"/>
          <w:szCs w:val="20"/>
        </w:rPr>
        <w:t>次核</w:t>
      </w:r>
      <w:r w:rsidRPr="00D35D96">
        <w:rPr>
          <w:rFonts w:ascii="標楷體" w:eastAsia="標楷體" w:hAnsi="標楷體" w:hint="eastAsia"/>
          <w:color w:val="000000" w:themeColor="text1"/>
          <w:szCs w:val="20"/>
        </w:rPr>
        <w:t>發</w:t>
      </w:r>
      <w:r>
        <w:rPr>
          <w:rFonts w:ascii="標楷體" w:eastAsia="標楷體" w:hAnsi="標楷體" w:hint="eastAsia"/>
          <w:color w:val="000000" w:themeColor="text1"/>
          <w:szCs w:val="20"/>
        </w:rPr>
        <w:t>(大</w:t>
      </w:r>
      <w:proofErr w:type="gramStart"/>
      <w:r>
        <w:rPr>
          <w:rFonts w:ascii="標楷體" w:eastAsia="標楷體" w:hAnsi="標楷體"/>
          <w:color w:val="000000" w:themeColor="text1"/>
          <w:szCs w:val="20"/>
        </w:rPr>
        <w:t>一</w:t>
      </w:r>
      <w:proofErr w:type="gramEnd"/>
      <w:r>
        <w:rPr>
          <w:rFonts w:ascii="標楷體" w:eastAsia="標楷體" w:hAnsi="標楷體" w:hint="eastAsia"/>
          <w:color w:val="000000" w:themeColor="text1"/>
          <w:szCs w:val="20"/>
        </w:rPr>
        <w:t>上</w:t>
      </w:r>
      <w:r>
        <w:rPr>
          <w:rFonts w:ascii="標楷體" w:eastAsia="標楷體" w:hAnsi="標楷體"/>
          <w:color w:val="000000" w:themeColor="text1"/>
          <w:szCs w:val="20"/>
        </w:rPr>
        <w:t>下學期</w:t>
      </w:r>
      <w:r>
        <w:rPr>
          <w:rFonts w:ascii="標楷體" w:eastAsia="標楷體" w:hAnsi="標楷體" w:hint="eastAsia"/>
          <w:color w:val="000000" w:themeColor="text1"/>
          <w:szCs w:val="20"/>
        </w:rPr>
        <w:t>，</w:t>
      </w:r>
      <w:r>
        <w:rPr>
          <w:rFonts w:ascii="標楷體" w:eastAsia="標楷體" w:hAnsi="標楷體"/>
          <w:color w:val="000000" w:themeColor="text1"/>
          <w:szCs w:val="20"/>
        </w:rPr>
        <w:t>每學期</w:t>
      </w:r>
      <w:r>
        <w:rPr>
          <w:rFonts w:ascii="標楷體" w:eastAsia="標楷體" w:hAnsi="標楷體" w:hint="eastAsia"/>
          <w:color w:val="000000" w:themeColor="text1"/>
          <w:szCs w:val="20"/>
        </w:rPr>
        <w:t>各</w:t>
      </w:r>
      <w:r>
        <w:rPr>
          <w:rFonts w:ascii="標楷體" w:eastAsia="標楷體" w:hAnsi="標楷體"/>
          <w:color w:val="000000" w:themeColor="text1"/>
          <w:szCs w:val="20"/>
        </w:rPr>
        <w:t>5,000</w:t>
      </w:r>
      <w:r w:rsidRPr="00D35D96">
        <w:rPr>
          <w:rFonts w:ascii="標楷體" w:eastAsia="標楷體" w:hAnsi="標楷體" w:hint="eastAsia"/>
          <w:color w:val="000000" w:themeColor="text1"/>
          <w:szCs w:val="20"/>
        </w:rPr>
        <w:t>元</w:t>
      </w:r>
      <w:r>
        <w:rPr>
          <w:rFonts w:ascii="標楷體" w:eastAsia="標楷體" w:hAnsi="標楷體" w:hint="eastAsia"/>
          <w:color w:val="000000" w:themeColor="text1"/>
          <w:szCs w:val="20"/>
        </w:rPr>
        <w:t>)</w:t>
      </w:r>
    </w:p>
    <w:p w14:paraId="6D23A09E" w14:textId="6DBC8BE4" w:rsidR="00C168AD" w:rsidRPr="00301FB8" w:rsidRDefault="00C54F54" w:rsidP="000074FF">
      <w:pPr>
        <w:pStyle w:val="aa"/>
        <w:numPr>
          <w:ilvl w:val="0"/>
          <w:numId w:val="37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>
        <w:rPr>
          <w:rFonts w:ascii="標楷體" w:eastAsia="標楷體" w:hAnsi="標楷體" w:hint="eastAsia"/>
          <w:color w:val="000000" w:themeColor="text1"/>
          <w:szCs w:val="20"/>
        </w:rPr>
        <w:t>無</w:t>
      </w:r>
      <w:r>
        <w:rPr>
          <w:rFonts w:ascii="標楷體" w:eastAsia="標楷體" w:hAnsi="標楷體"/>
          <w:color w:val="000000" w:themeColor="text1"/>
          <w:szCs w:val="20"/>
        </w:rPr>
        <w:t>預約報名：</w:t>
      </w:r>
      <w:r w:rsidR="00301FB8">
        <w:rPr>
          <w:rFonts w:ascii="標楷體" w:eastAsia="標楷體" w:hAnsi="標楷體" w:hint="eastAsia"/>
          <w:color w:val="000000" w:themeColor="text1"/>
          <w:szCs w:val="20"/>
        </w:rPr>
        <w:t>入學年</w:t>
      </w:r>
      <w:r w:rsidR="00C168AD" w:rsidRPr="00D35D96">
        <w:rPr>
          <w:rFonts w:ascii="標楷體" w:eastAsia="標楷體" w:hAnsi="標楷體" w:hint="eastAsia"/>
          <w:color w:val="000000" w:themeColor="text1"/>
          <w:szCs w:val="20"/>
        </w:rPr>
        <w:t>8月31日前完成註冊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者</w:t>
      </w:r>
      <w:r w:rsidR="00C168AD" w:rsidRPr="00D35D96">
        <w:rPr>
          <w:rFonts w:ascii="標楷體" w:eastAsia="標楷體" w:hAnsi="標楷體" w:hint="eastAsia"/>
          <w:color w:val="000000" w:themeColor="text1"/>
          <w:szCs w:val="20"/>
        </w:rPr>
        <w:t>，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核</w:t>
      </w:r>
      <w:r w:rsidR="00C168AD" w:rsidRPr="00D35D96">
        <w:rPr>
          <w:rFonts w:ascii="標楷體" w:eastAsia="標楷體" w:hAnsi="標楷體" w:hint="eastAsia"/>
          <w:color w:val="000000" w:themeColor="text1"/>
          <w:szCs w:val="20"/>
        </w:rPr>
        <w:t>發獎助學金</w:t>
      </w:r>
      <w:r w:rsidR="000275DE">
        <w:rPr>
          <w:rFonts w:ascii="標楷體" w:eastAsia="標楷體" w:hAnsi="標楷體"/>
          <w:color w:val="000000" w:themeColor="text1"/>
          <w:szCs w:val="20"/>
        </w:rPr>
        <w:t>5</w:t>
      </w:r>
      <w:r w:rsidR="000D046E">
        <w:rPr>
          <w:rFonts w:ascii="標楷體" w:eastAsia="標楷體" w:hAnsi="標楷體"/>
          <w:color w:val="000000" w:themeColor="text1"/>
          <w:szCs w:val="20"/>
        </w:rPr>
        <w:t>,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000</w:t>
      </w:r>
      <w:r w:rsidR="00C168AD" w:rsidRPr="00D35D96">
        <w:rPr>
          <w:rFonts w:ascii="標楷體" w:eastAsia="標楷體" w:hAnsi="標楷體" w:hint="eastAsia"/>
          <w:color w:val="000000" w:themeColor="text1"/>
          <w:szCs w:val="20"/>
        </w:rPr>
        <w:t>元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，</w:t>
      </w:r>
      <w:r w:rsidR="000D046E">
        <w:rPr>
          <w:rFonts w:ascii="標楷體" w:eastAsia="標楷體" w:hAnsi="標楷體"/>
          <w:color w:val="000000" w:themeColor="text1"/>
          <w:szCs w:val="20"/>
        </w:rPr>
        <w:t>分</w:t>
      </w:r>
      <w:r w:rsidR="000275DE">
        <w:rPr>
          <w:rFonts w:ascii="標楷體" w:eastAsia="標楷體" w:hAnsi="標楷體"/>
          <w:color w:val="000000" w:themeColor="text1"/>
          <w:szCs w:val="20"/>
        </w:rPr>
        <w:t>1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次</w:t>
      </w:r>
      <w:r w:rsidR="000D046E">
        <w:rPr>
          <w:rFonts w:ascii="標楷體" w:eastAsia="標楷體" w:hAnsi="標楷體"/>
          <w:color w:val="000000" w:themeColor="text1"/>
          <w:szCs w:val="20"/>
        </w:rPr>
        <w:t>核發</w:t>
      </w:r>
      <w:r w:rsidR="00301FB8">
        <w:rPr>
          <w:rFonts w:ascii="標楷體" w:eastAsia="標楷體" w:hAnsi="標楷體" w:hint="eastAsia"/>
          <w:color w:val="000000" w:themeColor="text1"/>
          <w:szCs w:val="20"/>
        </w:rPr>
        <w:t>(</w:t>
      </w:r>
      <w:r w:rsidR="00301FB8" w:rsidRPr="00301FB8">
        <w:rPr>
          <w:rFonts w:ascii="標楷體" w:eastAsia="標楷體" w:hAnsi="標楷體" w:hint="eastAsia"/>
          <w:color w:val="000000" w:themeColor="text1"/>
          <w:szCs w:val="20"/>
        </w:rPr>
        <w:t>大</w:t>
      </w:r>
      <w:proofErr w:type="gramStart"/>
      <w:r>
        <w:rPr>
          <w:rFonts w:ascii="標楷體" w:eastAsia="標楷體" w:hAnsi="標楷體" w:hint="eastAsia"/>
          <w:color w:val="000000" w:themeColor="text1"/>
          <w:szCs w:val="20"/>
        </w:rPr>
        <w:t>一</w:t>
      </w:r>
      <w:proofErr w:type="gramEnd"/>
      <w:r w:rsidR="00301FB8" w:rsidRPr="00301FB8">
        <w:rPr>
          <w:rFonts w:ascii="標楷體" w:eastAsia="標楷體" w:hAnsi="標楷體" w:hint="eastAsia"/>
          <w:color w:val="000000" w:themeColor="text1"/>
          <w:szCs w:val="20"/>
        </w:rPr>
        <w:t>上學期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，每</w:t>
      </w:r>
      <w:r w:rsidR="000D046E">
        <w:rPr>
          <w:rFonts w:ascii="標楷體" w:eastAsia="標楷體" w:hAnsi="標楷體"/>
          <w:color w:val="000000" w:themeColor="text1"/>
          <w:szCs w:val="20"/>
        </w:rPr>
        <w:t>學期</w:t>
      </w:r>
      <w:r w:rsidR="00301FB8" w:rsidRPr="00301FB8">
        <w:rPr>
          <w:rFonts w:ascii="標楷體" w:eastAsia="標楷體" w:hAnsi="標楷體" w:hint="eastAsia"/>
          <w:color w:val="000000" w:themeColor="text1"/>
          <w:szCs w:val="20"/>
        </w:rPr>
        <w:t>核發</w:t>
      </w:r>
      <w:r w:rsidR="000D046E">
        <w:rPr>
          <w:rFonts w:ascii="標楷體" w:eastAsia="標楷體" w:hAnsi="標楷體"/>
          <w:color w:val="000000" w:themeColor="text1"/>
          <w:szCs w:val="20"/>
        </w:rPr>
        <w:t>5</w:t>
      </w:r>
      <w:r w:rsidR="00301FB8">
        <w:rPr>
          <w:rFonts w:ascii="標楷體" w:eastAsia="標楷體" w:hAnsi="標楷體"/>
          <w:color w:val="000000" w:themeColor="text1"/>
          <w:szCs w:val="20"/>
        </w:rPr>
        <w:t>,</w:t>
      </w:r>
      <w:r w:rsidR="000D046E">
        <w:rPr>
          <w:rFonts w:ascii="標楷體" w:eastAsia="標楷體" w:hAnsi="標楷體"/>
          <w:color w:val="000000" w:themeColor="text1"/>
          <w:szCs w:val="20"/>
        </w:rPr>
        <w:t>0</w:t>
      </w:r>
      <w:r w:rsidR="00301FB8">
        <w:rPr>
          <w:rFonts w:ascii="標楷體" w:eastAsia="標楷體" w:hAnsi="標楷體" w:hint="eastAsia"/>
          <w:color w:val="000000" w:themeColor="text1"/>
          <w:szCs w:val="20"/>
        </w:rPr>
        <w:t>00</w:t>
      </w:r>
      <w:r w:rsidR="00301FB8" w:rsidRPr="00301FB8">
        <w:rPr>
          <w:rFonts w:ascii="標楷體" w:eastAsia="標楷體" w:hAnsi="標楷體" w:hint="eastAsia"/>
          <w:color w:val="000000" w:themeColor="text1"/>
          <w:szCs w:val="20"/>
        </w:rPr>
        <w:t>元</w:t>
      </w:r>
      <w:r w:rsidR="00301FB8" w:rsidRPr="00301FB8">
        <w:rPr>
          <w:rFonts w:ascii="標楷體" w:eastAsia="標楷體" w:hAnsi="標楷體"/>
          <w:color w:val="000000" w:themeColor="text1"/>
          <w:szCs w:val="20"/>
        </w:rPr>
        <w:t>)</w:t>
      </w:r>
      <w:r w:rsidR="00C168AD" w:rsidRPr="00301FB8">
        <w:rPr>
          <w:rFonts w:ascii="標楷體" w:eastAsia="標楷體" w:hAnsi="標楷體" w:hint="eastAsia"/>
          <w:color w:val="000000" w:themeColor="text1"/>
          <w:szCs w:val="20"/>
        </w:rPr>
        <w:t>。</w:t>
      </w:r>
    </w:p>
    <w:p w14:paraId="0AD5D10D" w14:textId="77777777" w:rsidR="00C168AD" w:rsidRPr="00F261C0" w:rsidRDefault="00C168AD" w:rsidP="00C168AD">
      <w:pPr>
        <w:pStyle w:val="aa"/>
        <w:numPr>
          <w:ilvl w:val="0"/>
          <w:numId w:val="12"/>
        </w:numPr>
        <w:spacing w:beforeLines="50" w:before="180" w:after="0" w:line="240" w:lineRule="auto"/>
        <w:ind w:leftChars="0" w:left="992" w:right="0" w:hangingChars="413" w:hanging="992"/>
        <w:jc w:val="both"/>
        <w:rPr>
          <w:rFonts w:ascii="標楷體" w:eastAsia="標楷體" w:hAnsi="標楷體"/>
          <w:color w:val="000000" w:themeColor="text1"/>
          <w:szCs w:val="20"/>
        </w:rPr>
      </w:pPr>
      <w:r w:rsidRPr="006A1753">
        <w:rPr>
          <w:rFonts w:ascii="標楷體" w:eastAsia="標楷體" w:hAnsi="標楷體" w:hint="eastAsia"/>
          <w:b/>
          <w:color w:val="000000" w:themeColor="text1"/>
          <w:szCs w:val="20"/>
        </w:rPr>
        <w:t>四技「甄選入學」</w:t>
      </w:r>
      <w:r w:rsidRPr="006A1753">
        <w:rPr>
          <w:rFonts w:ascii="標楷體" w:eastAsia="標楷體" w:hAnsi="標楷體" w:hint="eastAsia"/>
          <w:color w:val="000000" w:themeColor="text1"/>
          <w:szCs w:val="20"/>
        </w:rPr>
        <w:t>招生管道入學本校，並以第一志願錄取，經完成註冊程序且符合以下條件者，核發</w:t>
      </w:r>
      <w:r>
        <w:rPr>
          <w:rFonts w:ascii="標楷體" w:eastAsia="標楷體" w:hAnsi="標楷體" w:hint="eastAsia"/>
          <w:color w:val="000000" w:themeColor="text1"/>
          <w:szCs w:val="20"/>
        </w:rPr>
        <w:t>入學獎助學金</w:t>
      </w:r>
      <w:r w:rsidRPr="006A1753">
        <w:rPr>
          <w:rFonts w:ascii="標楷體" w:eastAsia="標楷體" w:hAnsi="標楷體" w:hint="eastAsia"/>
          <w:color w:val="000000" w:themeColor="text1"/>
          <w:szCs w:val="20"/>
        </w:rPr>
        <w:t>。</w:t>
      </w:r>
    </w:p>
    <w:p w14:paraId="0F384C9F" w14:textId="0C0B4F29" w:rsidR="00D0484A" w:rsidRPr="00F261C0" w:rsidRDefault="00D0484A" w:rsidP="00D0484A">
      <w:pPr>
        <w:pStyle w:val="aa"/>
        <w:numPr>
          <w:ilvl w:val="0"/>
          <w:numId w:val="41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 w:rsidRPr="00F261C0">
        <w:rPr>
          <w:rFonts w:ascii="標楷體" w:eastAsia="標楷體" w:hAnsi="標楷體" w:hint="eastAsia"/>
          <w:color w:val="000000" w:themeColor="text1"/>
          <w:szCs w:val="20"/>
        </w:rPr>
        <w:t>入學前一年12月31日前完成預約報名：核發2萬元，分4次核發(大</w:t>
      </w:r>
      <w:proofErr w:type="gramStart"/>
      <w:r w:rsidRPr="00F261C0">
        <w:rPr>
          <w:rFonts w:ascii="標楷體" w:eastAsia="標楷體" w:hAnsi="標楷體" w:hint="eastAsia"/>
          <w:color w:val="000000" w:themeColor="text1"/>
          <w:szCs w:val="20"/>
        </w:rPr>
        <w:t>一</w:t>
      </w:r>
      <w:proofErr w:type="gramEnd"/>
      <w:r w:rsidRPr="00F261C0">
        <w:rPr>
          <w:rFonts w:ascii="標楷體" w:eastAsia="標楷體" w:hAnsi="標楷體" w:hint="eastAsia"/>
          <w:color w:val="000000" w:themeColor="text1"/>
          <w:szCs w:val="20"/>
        </w:rPr>
        <w:t>上下學期及大二上下學期，每學期各5,000元)。</w:t>
      </w:r>
    </w:p>
    <w:p w14:paraId="47C198BE" w14:textId="7CEDD8CD" w:rsidR="00C168AD" w:rsidRPr="00865A40" w:rsidRDefault="00C168AD" w:rsidP="00D0484A">
      <w:pPr>
        <w:pStyle w:val="aa"/>
        <w:numPr>
          <w:ilvl w:val="0"/>
          <w:numId w:val="41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 w:rsidRPr="00865A40">
        <w:rPr>
          <w:rFonts w:ascii="標楷體" w:eastAsia="標楷體" w:hAnsi="標楷體" w:hint="eastAsia"/>
          <w:color w:val="000000" w:themeColor="text1"/>
          <w:szCs w:val="20"/>
        </w:rPr>
        <w:t>入學年</w:t>
      </w:r>
      <w:r w:rsidR="000275DE" w:rsidRPr="00865A40">
        <w:rPr>
          <w:rFonts w:ascii="標楷體" w:eastAsia="標楷體" w:hAnsi="標楷體"/>
          <w:color w:val="000000" w:themeColor="text1"/>
          <w:szCs w:val="20"/>
        </w:rPr>
        <w:t>3</w:t>
      </w:r>
      <w:r w:rsidR="000275DE" w:rsidRPr="00865A40">
        <w:rPr>
          <w:rFonts w:ascii="標楷體" w:eastAsia="標楷體" w:hAnsi="標楷體" w:hint="eastAsia"/>
          <w:color w:val="000000" w:themeColor="text1"/>
          <w:szCs w:val="20"/>
        </w:rPr>
        <w:t>月</w:t>
      </w:r>
      <w:r w:rsidR="000275DE">
        <w:rPr>
          <w:rFonts w:ascii="標楷體" w:eastAsia="標楷體" w:hAnsi="標楷體"/>
          <w:color w:val="000000" w:themeColor="text1"/>
          <w:szCs w:val="20"/>
        </w:rPr>
        <w:t>1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日前完成預約報名</w:t>
      </w:r>
      <w:r w:rsidR="000275DE">
        <w:rPr>
          <w:rFonts w:ascii="標楷體" w:eastAsia="標楷體" w:hAnsi="標楷體" w:hint="eastAsia"/>
          <w:color w:val="000000" w:themeColor="text1"/>
          <w:szCs w:val="20"/>
        </w:rPr>
        <w:t>：</w:t>
      </w:r>
      <w:r w:rsidRPr="00865A40">
        <w:rPr>
          <w:rFonts w:ascii="標楷體" w:eastAsia="標楷體" w:hAnsi="標楷體"/>
          <w:color w:val="000000" w:themeColor="text1"/>
          <w:szCs w:val="20"/>
        </w:rPr>
        <w:t>8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月</w:t>
      </w:r>
      <w:r w:rsidRPr="00865A40">
        <w:rPr>
          <w:rFonts w:ascii="標楷體" w:eastAsia="標楷體" w:hAnsi="標楷體"/>
          <w:color w:val="000000" w:themeColor="text1"/>
          <w:szCs w:val="20"/>
        </w:rPr>
        <w:t>31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日前完成註冊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者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，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核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發</w:t>
      </w:r>
      <w:r w:rsidR="0012172C" w:rsidRPr="00865A40">
        <w:rPr>
          <w:rFonts w:ascii="標楷體" w:eastAsia="標楷體" w:hAnsi="標楷體" w:hint="eastAsia"/>
          <w:color w:val="000000" w:themeColor="text1"/>
          <w:szCs w:val="20"/>
        </w:rPr>
        <w:t>獎助學金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15</w:t>
      </w:r>
      <w:r w:rsidR="000D046E">
        <w:rPr>
          <w:rFonts w:ascii="標楷體" w:eastAsia="標楷體" w:hAnsi="標楷體"/>
          <w:color w:val="000000" w:themeColor="text1"/>
          <w:szCs w:val="20"/>
        </w:rPr>
        <w:t>,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000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元，分</w:t>
      </w:r>
      <w:r w:rsidR="000D046E">
        <w:rPr>
          <w:rFonts w:ascii="標楷體" w:eastAsia="標楷體" w:hAnsi="標楷體"/>
          <w:color w:val="000000" w:themeColor="text1"/>
          <w:szCs w:val="20"/>
        </w:rPr>
        <w:t>3</w:t>
      </w:r>
      <w:r w:rsidRPr="00865A40">
        <w:rPr>
          <w:rFonts w:ascii="標楷體" w:eastAsia="標楷體" w:hAnsi="標楷體"/>
          <w:color w:val="000000" w:themeColor="text1"/>
          <w:szCs w:val="20"/>
        </w:rPr>
        <w:t>次核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發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(大</w:t>
      </w:r>
      <w:proofErr w:type="gramStart"/>
      <w:r w:rsidR="000D046E">
        <w:rPr>
          <w:rFonts w:ascii="標楷體" w:eastAsia="標楷體" w:hAnsi="標楷體"/>
          <w:color w:val="000000" w:themeColor="text1"/>
          <w:szCs w:val="20"/>
        </w:rPr>
        <w:t>一</w:t>
      </w:r>
      <w:proofErr w:type="gramEnd"/>
      <w:r w:rsidR="000D046E">
        <w:rPr>
          <w:rFonts w:ascii="標楷體" w:eastAsia="標楷體" w:hAnsi="標楷體" w:hint="eastAsia"/>
          <w:color w:val="000000" w:themeColor="text1"/>
          <w:szCs w:val="20"/>
        </w:rPr>
        <w:t>上</w:t>
      </w:r>
      <w:r w:rsidR="000D046E">
        <w:rPr>
          <w:rFonts w:ascii="標楷體" w:eastAsia="標楷體" w:hAnsi="標楷體"/>
          <w:color w:val="000000" w:themeColor="text1"/>
          <w:szCs w:val="20"/>
        </w:rPr>
        <w:t>下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學</w:t>
      </w:r>
      <w:r w:rsidR="000D046E">
        <w:rPr>
          <w:rFonts w:ascii="標楷體" w:eastAsia="標楷體" w:hAnsi="標楷體"/>
          <w:color w:val="000000" w:themeColor="text1"/>
          <w:szCs w:val="20"/>
        </w:rPr>
        <w:t>期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及</w:t>
      </w:r>
      <w:r w:rsidR="000D046E">
        <w:rPr>
          <w:rFonts w:ascii="標楷體" w:eastAsia="標楷體" w:hAnsi="標楷體"/>
          <w:color w:val="000000" w:themeColor="text1"/>
          <w:szCs w:val="20"/>
        </w:rPr>
        <w:t>大二上學期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，</w:t>
      </w:r>
      <w:r w:rsidR="000D046E">
        <w:rPr>
          <w:rFonts w:ascii="標楷體" w:eastAsia="標楷體" w:hAnsi="標楷體"/>
          <w:color w:val="000000" w:themeColor="text1"/>
          <w:szCs w:val="20"/>
        </w:rPr>
        <w:t>每學期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各</w:t>
      </w:r>
      <w:r w:rsidR="002752F1">
        <w:rPr>
          <w:rFonts w:ascii="標楷體" w:eastAsia="標楷體" w:hAnsi="標楷體" w:hint="eastAsia"/>
          <w:color w:val="000000" w:themeColor="text1"/>
          <w:szCs w:val="20"/>
        </w:rPr>
        <w:t>核發</w:t>
      </w:r>
      <w:r w:rsidR="000D046E">
        <w:rPr>
          <w:rFonts w:ascii="標楷體" w:eastAsia="標楷體" w:hAnsi="標楷體"/>
          <w:color w:val="000000" w:themeColor="text1"/>
          <w:szCs w:val="20"/>
        </w:rPr>
        <w:t>5,000</w:t>
      </w:r>
      <w:r w:rsidR="000D046E" w:rsidRPr="00D35D96">
        <w:rPr>
          <w:rFonts w:ascii="標楷體" w:eastAsia="標楷體" w:hAnsi="標楷體" w:hint="eastAsia"/>
          <w:color w:val="000000" w:themeColor="text1"/>
          <w:szCs w:val="20"/>
        </w:rPr>
        <w:t>元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)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。</w:t>
      </w:r>
    </w:p>
    <w:p w14:paraId="690D93A0" w14:textId="71B47439" w:rsidR="00C168AD" w:rsidRDefault="00C168AD" w:rsidP="00D0484A">
      <w:pPr>
        <w:pStyle w:val="aa"/>
        <w:numPr>
          <w:ilvl w:val="0"/>
          <w:numId w:val="41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 w:rsidRPr="00865A40">
        <w:rPr>
          <w:rFonts w:ascii="標楷體" w:eastAsia="標楷體" w:hAnsi="標楷體" w:hint="eastAsia"/>
          <w:color w:val="000000" w:themeColor="text1"/>
          <w:szCs w:val="20"/>
        </w:rPr>
        <w:t>入學年3月</w:t>
      </w:r>
      <w:r w:rsidR="000275DE">
        <w:rPr>
          <w:rFonts w:ascii="標楷體" w:eastAsia="標楷體" w:hAnsi="標楷體"/>
          <w:color w:val="000000" w:themeColor="text1"/>
          <w:szCs w:val="20"/>
        </w:rPr>
        <w:t>1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日後</w:t>
      </w:r>
      <w:r w:rsidR="000275DE">
        <w:rPr>
          <w:rFonts w:ascii="標楷體" w:eastAsia="標楷體" w:hAnsi="標楷體" w:hint="eastAsia"/>
          <w:color w:val="000000" w:themeColor="text1"/>
          <w:szCs w:val="20"/>
        </w:rPr>
        <w:t>完成預約報名：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8月31日前完成註冊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者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，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核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發獎助學金</w:t>
      </w:r>
      <w:r w:rsidR="002A7A10">
        <w:rPr>
          <w:rFonts w:ascii="標楷體" w:eastAsia="標楷體" w:hAnsi="標楷體"/>
          <w:color w:val="000000" w:themeColor="text1"/>
          <w:szCs w:val="20"/>
        </w:rPr>
        <w:t>10,000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元，分</w:t>
      </w:r>
      <w:r w:rsidR="000D046E">
        <w:rPr>
          <w:rFonts w:ascii="標楷體" w:eastAsia="標楷體" w:hAnsi="標楷體"/>
          <w:color w:val="000000" w:themeColor="text1"/>
          <w:szCs w:val="20"/>
        </w:rPr>
        <w:t>2</w:t>
      </w:r>
      <w:r w:rsidRPr="00865A40">
        <w:rPr>
          <w:rFonts w:ascii="標楷體" w:eastAsia="標楷體" w:hAnsi="標楷體"/>
          <w:color w:val="000000" w:themeColor="text1"/>
          <w:szCs w:val="20"/>
        </w:rPr>
        <w:t>次核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發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(</w:t>
      </w:r>
      <w:r w:rsidR="000D046E" w:rsidRPr="00301FB8">
        <w:rPr>
          <w:rFonts w:ascii="標楷體" w:eastAsia="標楷體" w:hAnsi="標楷體" w:hint="eastAsia"/>
          <w:color w:val="000000" w:themeColor="text1"/>
          <w:szCs w:val="20"/>
        </w:rPr>
        <w:t>大</w:t>
      </w:r>
      <w:proofErr w:type="gramStart"/>
      <w:r w:rsidR="000D046E">
        <w:rPr>
          <w:rFonts w:ascii="標楷體" w:eastAsia="標楷體" w:hAnsi="標楷體" w:hint="eastAsia"/>
          <w:color w:val="000000" w:themeColor="text1"/>
          <w:szCs w:val="20"/>
        </w:rPr>
        <w:t>一</w:t>
      </w:r>
      <w:proofErr w:type="gramEnd"/>
      <w:r w:rsidR="000D046E" w:rsidRPr="00301FB8">
        <w:rPr>
          <w:rFonts w:ascii="標楷體" w:eastAsia="標楷體" w:hAnsi="標楷體" w:hint="eastAsia"/>
          <w:color w:val="000000" w:themeColor="text1"/>
          <w:szCs w:val="20"/>
        </w:rPr>
        <w:t>上下學期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，每</w:t>
      </w:r>
      <w:r w:rsidR="000D046E">
        <w:rPr>
          <w:rFonts w:ascii="標楷體" w:eastAsia="標楷體" w:hAnsi="標楷體"/>
          <w:color w:val="000000" w:themeColor="text1"/>
          <w:szCs w:val="20"/>
        </w:rPr>
        <w:t>學期</w:t>
      </w:r>
      <w:r w:rsidR="00E552CE">
        <w:rPr>
          <w:rFonts w:ascii="標楷體" w:eastAsia="標楷體" w:hAnsi="標楷體" w:hint="eastAsia"/>
          <w:color w:val="000000" w:themeColor="text1"/>
          <w:szCs w:val="20"/>
        </w:rPr>
        <w:t>各</w:t>
      </w:r>
      <w:r w:rsidR="000D046E" w:rsidRPr="00301FB8">
        <w:rPr>
          <w:rFonts w:ascii="標楷體" w:eastAsia="標楷體" w:hAnsi="標楷體" w:hint="eastAsia"/>
          <w:color w:val="000000" w:themeColor="text1"/>
          <w:szCs w:val="20"/>
        </w:rPr>
        <w:t>核發</w:t>
      </w:r>
      <w:r w:rsidR="000D046E">
        <w:rPr>
          <w:rFonts w:ascii="標楷體" w:eastAsia="標楷體" w:hAnsi="標楷體"/>
          <w:color w:val="000000" w:themeColor="text1"/>
          <w:szCs w:val="20"/>
        </w:rPr>
        <w:t>5,0</w:t>
      </w:r>
      <w:r w:rsidR="000D046E">
        <w:rPr>
          <w:rFonts w:ascii="標楷體" w:eastAsia="標楷體" w:hAnsi="標楷體" w:hint="eastAsia"/>
          <w:color w:val="000000" w:themeColor="text1"/>
          <w:szCs w:val="20"/>
        </w:rPr>
        <w:t>00</w:t>
      </w:r>
      <w:r w:rsidR="000D046E" w:rsidRPr="00301FB8">
        <w:rPr>
          <w:rFonts w:ascii="標楷體" w:eastAsia="標楷體" w:hAnsi="標楷體" w:hint="eastAsia"/>
          <w:color w:val="000000" w:themeColor="text1"/>
          <w:szCs w:val="20"/>
        </w:rPr>
        <w:t>元</w:t>
      </w:r>
      <w:r w:rsidR="000D046E" w:rsidRPr="00301FB8">
        <w:rPr>
          <w:rFonts w:ascii="標楷體" w:eastAsia="標楷體" w:hAnsi="標楷體"/>
          <w:color w:val="000000" w:themeColor="text1"/>
          <w:szCs w:val="20"/>
        </w:rPr>
        <w:t>)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。</w:t>
      </w:r>
    </w:p>
    <w:p w14:paraId="0B6E8AE2" w14:textId="755DBA43" w:rsidR="000275DE" w:rsidRPr="00865A40" w:rsidRDefault="000275DE" w:rsidP="00D0484A">
      <w:pPr>
        <w:pStyle w:val="aa"/>
        <w:numPr>
          <w:ilvl w:val="0"/>
          <w:numId w:val="41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>
        <w:rPr>
          <w:rFonts w:ascii="標楷體" w:eastAsia="標楷體" w:hAnsi="標楷體" w:hint="eastAsia"/>
          <w:color w:val="000000" w:themeColor="text1"/>
          <w:szCs w:val="20"/>
        </w:rPr>
        <w:t>無預約報名：入學年</w:t>
      </w:r>
      <w:r w:rsidRPr="00D35D96">
        <w:rPr>
          <w:rFonts w:ascii="標楷體" w:eastAsia="標楷體" w:hAnsi="標楷體" w:hint="eastAsia"/>
          <w:color w:val="000000" w:themeColor="text1"/>
          <w:szCs w:val="20"/>
        </w:rPr>
        <w:t>8月31日前完成註冊</w:t>
      </w:r>
      <w:r>
        <w:rPr>
          <w:rFonts w:ascii="標楷體" w:eastAsia="標楷體" w:hAnsi="標楷體" w:hint="eastAsia"/>
          <w:color w:val="000000" w:themeColor="text1"/>
          <w:szCs w:val="20"/>
        </w:rPr>
        <w:t>者</w:t>
      </w:r>
      <w:r w:rsidRPr="00D35D96">
        <w:rPr>
          <w:rFonts w:ascii="標楷體" w:eastAsia="標楷體" w:hAnsi="標楷體" w:hint="eastAsia"/>
          <w:color w:val="000000" w:themeColor="text1"/>
          <w:szCs w:val="20"/>
        </w:rPr>
        <w:t>，</w:t>
      </w:r>
      <w:r>
        <w:rPr>
          <w:rFonts w:ascii="標楷體" w:eastAsia="標楷體" w:hAnsi="標楷體" w:hint="eastAsia"/>
          <w:color w:val="000000" w:themeColor="text1"/>
          <w:szCs w:val="20"/>
        </w:rPr>
        <w:t>核</w:t>
      </w:r>
      <w:r w:rsidRPr="00D35D96">
        <w:rPr>
          <w:rFonts w:ascii="標楷體" w:eastAsia="標楷體" w:hAnsi="標楷體" w:hint="eastAsia"/>
          <w:color w:val="000000" w:themeColor="text1"/>
          <w:szCs w:val="20"/>
        </w:rPr>
        <w:t>發獎助學金</w:t>
      </w:r>
      <w:r>
        <w:rPr>
          <w:rFonts w:ascii="標楷體" w:eastAsia="標楷體" w:hAnsi="標楷體"/>
          <w:color w:val="000000" w:themeColor="text1"/>
          <w:szCs w:val="20"/>
        </w:rPr>
        <w:t>5,</w:t>
      </w:r>
      <w:r>
        <w:rPr>
          <w:rFonts w:ascii="標楷體" w:eastAsia="標楷體" w:hAnsi="標楷體" w:hint="eastAsia"/>
          <w:color w:val="000000" w:themeColor="text1"/>
          <w:szCs w:val="20"/>
        </w:rPr>
        <w:t>000</w:t>
      </w:r>
      <w:r w:rsidRPr="00D35D96">
        <w:rPr>
          <w:rFonts w:ascii="標楷體" w:eastAsia="標楷體" w:hAnsi="標楷體" w:hint="eastAsia"/>
          <w:color w:val="000000" w:themeColor="text1"/>
          <w:szCs w:val="20"/>
        </w:rPr>
        <w:t>元</w:t>
      </w:r>
      <w:r>
        <w:rPr>
          <w:rFonts w:ascii="標楷體" w:eastAsia="標楷體" w:hAnsi="標楷體" w:hint="eastAsia"/>
          <w:color w:val="000000" w:themeColor="text1"/>
          <w:szCs w:val="20"/>
        </w:rPr>
        <w:t>，</w:t>
      </w:r>
      <w:r>
        <w:rPr>
          <w:rFonts w:ascii="標楷體" w:eastAsia="標楷體" w:hAnsi="標楷體"/>
          <w:color w:val="000000" w:themeColor="text1"/>
          <w:szCs w:val="20"/>
        </w:rPr>
        <w:t>分1</w:t>
      </w:r>
      <w:r>
        <w:rPr>
          <w:rFonts w:ascii="標楷體" w:eastAsia="標楷體" w:hAnsi="標楷體" w:hint="eastAsia"/>
          <w:color w:val="000000" w:themeColor="text1"/>
          <w:szCs w:val="20"/>
        </w:rPr>
        <w:t>次</w:t>
      </w:r>
      <w:r>
        <w:rPr>
          <w:rFonts w:ascii="標楷體" w:eastAsia="標楷體" w:hAnsi="標楷體"/>
          <w:color w:val="000000" w:themeColor="text1"/>
          <w:szCs w:val="20"/>
        </w:rPr>
        <w:t>核發</w:t>
      </w:r>
      <w:r>
        <w:rPr>
          <w:rFonts w:ascii="標楷體" w:eastAsia="標楷體" w:hAnsi="標楷體" w:hint="eastAsia"/>
          <w:color w:val="000000" w:themeColor="text1"/>
          <w:szCs w:val="20"/>
        </w:rPr>
        <w:t>(</w:t>
      </w:r>
      <w:r w:rsidRPr="00301FB8">
        <w:rPr>
          <w:rFonts w:ascii="標楷體" w:eastAsia="標楷體" w:hAnsi="標楷體" w:hint="eastAsia"/>
          <w:color w:val="000000" w:themeColor="text1"/>
          <w:szCs w:val="20"/>
        </w:rPr>
        <w:t>大</w:t>
      </w:r>
      <w:proofErr w:type="gramStart"/>
      <w:r>
        <w:rPr>
          <w:rFonts w:ascii="標楷體" w:eastAsia="標楷體" w:hAnsi="標楷體" w:hint="eastAsia"/>
          <w:color w:val="000000" w:themeColor="text1"/>
          <w:szCs w:val="20"/>
        </w:rPr>
        <w:t>一</w:t>
      </w:r>
      <w:proofErr w:type="gramEnd"/>
      <w:r w:rsidRPr="00301FB8">
        <w:rPr>
          <w:rFonts w:ascii="標楷體" w:eastAsia="標楷體" w:hAnsi="標楷體" w:hint="eastAsia"/>
          <w:color w:val="000000" w:themeColor="text1"/>
          <w:szCs w:val="20"/>
        </w:rPr>
        <w:t>上學期核發</w:t>
      </w:r>
      <w:r>
        <w:rPr>
          <w:rFonts w:ascii="標楷體" w:eastAsia="標楷體" w:hAnsi="標楷體"/>
          <w:color w:val="000000" w:themeColor="text1"/>
          <w:szCs w:val="20"/>
        </w:rPr>
        <w:t>5,0</w:t>
      </w:r>
      <w:r>
        <w:rPr>
          <w:rFonts w:ascii="標楷體" w:eastAsia="標楷體" w:hAnsi="標楷體" w:hint="eastAsia"/>
          <w:color w:val="000000" w:themeColor="text1"/>
          <w:szCs w:val="20"/>
        </w:rPr>
        <w:t>00</w:t>
      </w:r>
      <w:r w:rsidRPr="00301FB8">
        <w:rPr>
          <w:rFonts w:ascii="標楷體" w:eastAsia="標楷體" w:hAnsi="標楷體" w:hint="eastAsia"/>
          <w:color w:val="000000" w:themeColor="text1"/>
          <w:szCs w:val="20"/>
        </w:rPr>
        <w:t>元</w:t>
      </w:r>
      <w:r w:rsidRPr="00301FB8">
        <w:rPr>
          <w:rFonts w:ascii="標楷體" w:eastAsia="標楷體" w:hAnsi="標楷體"/>
          <w:color w:val="000000" w:themeColor="text1"/>
          <w:szCs w:val="20"/>
        </w:rPr>
        <w:t>)</w:t>
      </w:r>
      <w:r>
        <w:rPr>
          <w:rFonts w:ascii="標楷體" w:eastAsia="標楷體" w:hAnsi="標楷體" w:hint="eastAsia"/>
          <w:color w:val="000000" w:themeColor="text1"/>
          <w:szCs w:val="20"/>
        </w:rPr>
        <w:t>。</w:t>
      </w:r>
    </w:p>
    <w:p w14:paraId="48E562D3" w14:textId="77777777" w:rsidR="00C168AD" w:rsidRPr="00F261C0" w:rsidRDefault="00C168AD" w:rsidP="00C168AD">
      <w:pPr>
        <w:pStyle w:val="aa"/>
        <w:numPr>
          <w:ilvl w:val="0"/>
          <w:numId w:val="12"/>
        </w:numPr>
        <w:spacing w:beforeLines="50" w:before="180" w:after="0" w:line="240" w:lineRule="auto"/>
        <w:ind w:leftChars="0" w:left="992" w:right="0" w:hangingChars="413" w:hanging="992"/>
        <w:jc w:val="both"/>
        <w:rPr>
          <w:rFonts w:ascii="標楷體" w:eastAsia="標楷體" w:hAnsi="標楷體"/>
          <w:b/>
          <w:color w:val="000000" w:themeColor="text1"/>
          <w:szCs w:val="20"/>
        </w:rPr>
      </w:pPr>
      <w:r w:rsidRPr="00D35D96">
        <w:rPr>
          <w:rFonts w:ascii="標楷體" w:eastAsia="標楷體" w:hAnsi="標楷體" w:hint="eastAsia"/>
          <w:b/>
          <w:color w:val="000000" w:themeColor="text1"/>
          <w:szCs w:val="20"/>
        </w:rPr>
        <w:t>四技「聯合登記分發」</w:t>
      </w:r>
      <w:r w:rsidR="009123A3" w:rsidRPr="009123A3">
        <w:rPr>
          <w:rFonts w:ascii="標楷體" w:eastAsia="標楷體" w:hAnsi="標楷體" w:hint="eastAsia"/>
          <w:color w:val="000000" w:themeColor="text1"/>
          <w:szCs w:val="20"/>
        </w:rPr>
        <w:t>招生</w:t>
      </w:r>
      <w:r w:rsidRPr="009123A3">
        <w:rPr>
          <w:rFonts w:ascii="標楷體" w:eastAsia="標楷體" w:hAnsi="標楷體" w:hint="eastAsia"/>
          <w:color w:val="000000" w:themeColor="text1"/>
          <w:szCs w:val="20"/>
        </w:rPr>
        <w:t>管道入學本校，經完成註冊程序且符合以下條件者，核發入學助學金。</w:t>
      </w:r>
    </w:p>
    <w:p w14:paraId="7383F29F" w14:textId="3BB40AEF" w:rsidR="00AE267A" w:rsidRPr="00F261C0" w:rsidRDefault="00AE267A" w:rsidP="00AE267A">
      <w:pPr>
        <w:pStyle w:val="aa"/>
        <w:numPr>
          <w:ilvl w:val="0"/>
          <w:numId w:val="39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 w:rsidRPr="00F261C0">
        <w:rPr>
          <w:rFonts w:ascii="標楷體" w:eastAsia="標楷體" w:hAnsi="標楷體" w:hint="eastAsia"/>
          <w:color w:val="000000" w:themeColor="text1"/>
          <w:szCs w:val="20"/>
        </w:rPr>
        <w:t>入學前一年12月31日前完成預約報名：核發15,000元，分3次核發(大</w:t>
      </w:r>
      <w:proofErr w:type="gramStart"/>
      <w:r w:rsidRPr="00F261C0">
        <w:rPr>
          <w:rFonts w:ascii="標楷體" w:eastAsia="標楷體" w:hAnsi="標楷體" w:hint="eastAsia"/>
          <w:color w:val="000000" w:themeColor="text1"/>
          <w:szCs w:val="20"/>
        </w:rPr>
        <w:t>一</w:t>
      </w:r>
      <w:proofErr w:type="gramEnd"/>
      <w:r w:rsidRPr="00F261C0">
        <w:rPr>
          <w:rFonts w:ascii="標楷體" w:eastAsia="標楷體" w:hAnsi="標楷體" w:hint="eastAsia"/>
          <w:color w:val="000000" w:themeColor="text1"/>
          <w:szCs w:val="20"/>
        </w:rPr>
        <w:t>上下學期及大二上學期，每學期各5,000元)。</w:t>
      </w:r>
    </w:p>
    <w:p w14:paraId="230D229A" w14:textId="43A38722" w:rsidR="00C168AD" w:rsidRDefault="000275DE" w:rsidP="000074FF">
      <w:pPr>
        <w:pStyle w:val="aa"/>
        <w:numPr>
          <w:ilvl w:val="0"/>
          <w:numId w:val="39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 w:rsidRPr="00865A40">
        <w:rPr>
          <w:rFonts w:ascii="標楷體" w:eastAsia="標楷體" w:hAnsi="標楷體" w:hint="eastAsia"/>
          <w:color w:val="000000" w:themeColor="text1"/>
          <w:szCs w:val="20"/>
        </w:rPr>
        <w:t>入學年3月</w:t>
      </w:r>
      <w:r>
        <w:rPr>
          <w:rFonts w:ascii="標楷體" w:eastAsia="標楷體" w:hAnsi="標楷體"/>
          <w:color w:val="000000" w:themeColor="text1"/>
          <w:szCs w:val="20"/>
        </w:rPr>
        <w:t>1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日</w:t>
      </w:r>
      <w:r>
        <w:rPr>
          <w:rFonts w:ascii="標楷體" w:eastAsia="標楷體" w:hAnsi="標楷體" w:hint="eastAsia"/>
          <w:color w:val="000000" w:themeColor="text1"/>
          <w:szCs w:val="20"/>
        </w:rPr>
        <w:t>前完成預約報名：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8月31日前完成註冊</w:t>
      </w:r>
      <w:r>
        <w:rPr>
          <w:rFonts w:ascii="標楷體" w:eastAsia="標楷體" w:hAnsi="標楷體" w:hint="eastAsia"/>
          <w:color w:val="000000" w:themeColor="text1"/>
          <w:szCs w:val="20"/>
        </w:rPr>
        <w:t>者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，</w:t>
      </w:r>
      <w:r>
        <w:rPr>
          <w:rFonts w:ascii="標楷體" w:eastAsia="標楷體" w:hAnsi="標楷體" w:hint="eastAsia"/>
          <w:color w:val="000000" w:themeColor="text1"/>
          <w:szCs w:val="20"/>
        </w:rPr>
        <w:t>核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發獎助學金</w:t>
      </w:r>
      <w:r>
        <w:rPr>
          <w:rFonts w:ascii="標楷體" w:eastAsia="標楷體" w:hAnsi="標楷體"/>
          <w:color w:val="000000" w:themeColor="text1"/>
          <w:szCs w:val="20"/>
        </w:rPr>
        <w:t>10,000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元，分</w:t>
      </w:r>
      <w:r>
        <w:rPr>
          <w:rFonts w:ascii="標楷體" w:eastAsia="標楷體" w:hAnsi="標楷體"/>
          <w:color w:val="000000" w:themeColor="text1"/>
          <w:szCs w:val="20"/>
        </w:rPr>
        <w:t>2</w:t>
      </w:r>
      <w:r w:rsidRPr="00865A40">
        <w:rPr>
          <w:rFonts w:ascii="標楷體" w:eastAsia="標楷體" w:hAnsi="標楷體"/>
          <w:color w:val="000000" w:themeColor="text1"/>
          <w:szCs w:val="20"/>
        </w:rPr>
        <w:t>次核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發</w:t>
      </w:r>
      <w:r>
        <w:rPr>
          <w:rFonts w:ascii="標楷體" w:eastAsia="標楷體" w:hAnsi="標楷體" w:hint="eastAsia"/>
          <w:color w:val="000000" w:themeColor="text1"/>
          <w:szCs w:val="20"/>
        </w:rPr>
        <w:t>(</w:t>
      </w:r>
      <w:r w:rsidRPr="00301FB8">
        <w:rPr>
          <w:rFonts w:ascii="標楷體" w:eastAsia="標楷體" w:hAnsi="標楷體" w:hint="eastAsia"/>
          <w:color w:val="000000" w:themeColor="text1"/>
          <w:szCs w:val="20"/>
        </w:rPr>
        <w:t>大</w:t>
      </w:r>
      <w:proofErr w:type="gramStart"/>
      <w:r>
        <w:rPr>
          <w:rFonts w:ascii="標楷體" w:eastAsia="標楷體" w:hAnsi="標楷體" w:hint="eastAsia"/>
          <w:color w:val="000000" w:themeColor="text1"/>
          <w:szCs w:val="20"/>
        </w:rPr>
        <w:t>一</w:t>
      </w:r>
      <w:proofErr w:type="gramEnd"/>
      <w:r w:rsidRPr="00301FB8">
        <w:rPr>
          <w:rFonts w:ascii="標楷體" w:eastAsia="標楷體" w:hAnsi="標楷體" w:hint="eastAsia"/>
          <w:color w:val="000000" w:themeColor="text1"/>
          <w:szCs w:val="20"/>
        </w:rPr>
        <w:t>上下學期</w:t>
      </w:r>
      <w:r>
        <w:rPr>
          <w:rFonts w:ascii="標楷體" w:eastAsia="標楷體" w:hAnsi="標楷體" w:hint="eastAsia"/>
          <w:color w:val="000000" w:themeColor="text1"/>
          <w:szCs w:val="20"/>
        </w:rPr>
        <w:t>，每</w:t>
      </w:r>
      <w:r>
        <w:rPr>
          <w:rFonts w:ascii="標楷體" w:eastAsia="標楷體" w:hAnsi="標楷體"/>
          <w:color w:val="000000" w:themeColor="text1"/>
          <w:szCs w:val="20"/>
        </w:rPr>
        <w:t>學期</w:t>
      </w:r>
      <w:r>
        <w:rPr>
          <w:rFonts w:ascii="標楷體" w:eastAsia="標楷體" w:hAnsi="標楷體" w:hint="eastAsia"/>
          <w:color w:val="000000" w:themeColor="text1"/>
          <w:szCs w:val="20"/>
        </w:rPr>
        <w:t>各</w:t>
      </w:r>
      <w:r w:rsidRPr="00301FB8">
        <w:rPr>
          <w:rFonts w:ascii="標楷體" w:eastAsia="標楷體" w:hAnsi="標楷體" w:hint="eastAsia"/>
          <w:color w:val="000000" w:themeColor="text1"/>
          <w:szCs w:val="20"/>
        </w:rPr>
        <w:t>核發</w:t>
      </w:r>
      <w:r>
        <w:rPr>
          <w:rFonts w:ascii="標楷體" w:eastAsia="標楷體" w:hAnsi="標楷體"/>
          <w:color w:val="000000" w:themeColor="text1"/>
          <w:szCs w:val="20"/>
        </w:rPr>
        <w:t>5,0</w:t>
      </w:r>
      <w:r>
        <w:rPr>
          <w:rFonts w:ascii="標楷體" w:eastAsia="標楷體" w:hAnsi="標楷體" w:hint="eastAsia"/>
          <w:color w:val="000000" w:themeColor="text1"/>
          <w:szCs w:val="20"/>
        </w:rPr>
        <w:t>00</w:t>
      </w:r>
      <w:r w:rsidRPr="00301FB8">
        <w:rPr>
          <w:rFonts w:ascii="標楷體" w:eastAsia="標楷體" w:hAnsi="標楷體" w:hint="eastAsia"/>
          <w:color w:val="000000" w:themeColor="text1"/>
          <w:szCs w:val="20"/>
        </w:rPr>
        <w:t>元</w:t>
      </w:r>
      <w:r w:rsidRPr="00301FB8">
        <w:rPr>
          <w:rFonts w:ascii="標楷體" w:eastAsia="標楷體" w:hAnsi="標楷體"/>
          <w:color w:val="000000" w:themeColor="text1"/>
          <w:szCs w:val="20"/>
        </w:rPr>
        <w:t>)</w:t>
      </w:r>
      <w:r w:rsidR="00C168AD" w:rsidRPr="00FC72BD">
        <w:rPr>
          <w:rFonts w:ascii="標楷體" w:eastAsia="標楷體" w:hAnsi="標楷體" w:hint="eastAsia"/>
          <w:color w:val="000000" w:themeColor="text1"/>
          <w:szCs w:val="20"/>
        </w:rPr>
        <w:t>。</w:t>
      </w:r>
    </w:p>
    <w:p w14:paraId="0770C628" w14:textId="40E07169" w:rsidR="000275DE" w:rsidRPr="00FC72BD" w:rsidRDefault="000275DE" w:rsidP="000074FF">
      <w:pPr>
        <w:pStyle w:val="aa"/>
        <w:numPr>
          <w:ilvl w:val="0"/>
          <w:numId w:val="39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 w:rsidRPr="00865A40">
        <w:rPr>
          <w:rFonts w:ascii="標楷體" w:eastAsia="標楷體" w:hAnsi="標楷體" w:hint="eastAsia"/>
          <w:color w:val="000000" w:themeColor="text1"/>
          <w:szCs w:val="20"/>
        </w:rPr>
        <w:t>入學年3月</w:t>
      </w:r>
      <w:r>
        <w:rPr>
          <w:rFonts w:ascii="標楷體" w:eastAsia="標楷體" w:hAnsi="標楷體"/>
          <w:color w:val="000000" w:themeColor="text1"/>
          <w:szCs w:val="20"/>
        </w:rPr>
        <w:t>1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日</w:t>
      </w:r>
      <w:r>
        <w:rPr>
          <w:rFonts w:ascii="標楷體" w:eastAsia="標楷體" w:hAnsi="標楷體" w:hint="eastAsia"/>
          <w:color w:val="000000" w:themeColor="text1"/>
          <w:szCs w:val="20"/>
        </w:rPr>
        <w:t>後報名：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8月31日前完成註冊</w:t>
      </w:r>
      <w:r>
        <w:rPr>
          <w:rFonts w:ascii="標楷體" w:eastAsia="標楷體" w:hAnsi="標楷體" w:hint="eastAsia"/>
          <w:color w:val="000000" w:themeColor="text1"/>
          <w:szCs w:val="20"/>
        </w:rPr>
        <w:t>者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，</w:t>
      </w:r>
      <w:r>
        <w:rPr>
          <w:rFonts w:ascii="標楷體" w:eastAsia="標楷體" w:hAnsi="標楷體" w:hint="eastAsia"/>
          <w:color w:val="000000" w:themeColor="text1"/>
          <w:szCs w:val="20"/>
        </w:rPr>
        <w:t>核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發獎助學金</w:t>
      </w:r>
      <w:r>
        <w:rPr>
          <w:rFonts w:ascii="標楷體" w:eastAsia="標楷體" w:hAnsi="標楷體" w:hint="eastAsia"/>
          <w:color w:val="000000" w:themeColor="text1"/>
          <w:szCs w:val="20"/>
        </w:rPr>
        <w:t>5</w:t>
      </w:r>
      <w:r>
        <w:rPr>
          <w:rFonts w:ascii="標楷體" w:eastAsia="標楷體" w:hAnsi="標楷體"/>
          <w:color w:val="000000" w:themeColor="text1"/>
          <w:szCs w:val="20"/>
        </w:rPr>
        <w:t>,000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元，分</w:t>
      </w:r>
      <w:r>
        <w:rPr>
          <w:rFonts w:ascii="標楷體" w:eastAsia="標楷體" w:hAnsi="標楷體" w:hint="eastAsia"/>
          <w:color w:val="000000" w:themeColor="text1"/>
          <w:szCs w:val="20"/>
        </w:rPr>
        <w:t>1</w:t>
      </w:r>
      <w:r w:rsidRPr="00865A40">
        <w:rPr>
          <w:rFonts w:ascii="標楷體" w:eastAsia="標楷體" w:hAnsi="標楷體"/>
          <w:color w:val="000000" w:themeColor="text1"/>
          <w:szCs w:val="20"/>
        </w:rPr>
        <w:t>次核</w:t>
      </w:r>
      <w:r w:rsidRPr="00865A40">
        <w:rPr>
          <w:rFonts w:ascii="標楷體" w:eastAsia="標楷體" w:hAnsi="標楷體" w:hint="eastAsia"/>
          <w:color w:val="000000" w:themeColor="text1"/>
          <w:szCs w:val="20"/>
        </w:rPr>
        <w:t>發</w:t>
      </w:r>
      <w:r>
        <w:rPr>
          <w:rFonts w:ascii="標楷體" w:eastAsia="標楷體" w:hAnsi="標楷體" w:hint="eastAsia"/>
          <w:color w:val="000000" w:themeColor="text1"/>
          <w:szCs w:val="20"/>
        </w:rPr>
        <w:t>(</w:t>
      </w:r>
      <w:r w:rsidRPr="00301FB8">
        <w:rPr>
          <w:rFonts w:ascii="標楷體" w:eastAsia="標楷體" w:hAnsi="標楷體" w:hint="eastAsia"/>
          <w:color w:val="000000" w:themeColor="text1"/>
          <w:szCs w:val="20"/>
        </w:rPr>
        <w:t>大</w:t>
      </w:r>
      <w:proofErr w:type="gramStart"/>
      <w:r>
        <w:rPr>
          <w:rFonts w:ascii="標楷體" w:eastAsia="標楷體" w:hAnsi="標楷體" w:hint="eastAsia"/>
          <w:color w:val="000000" w:themeColor="text1"/>
          <w:szCs w:val="20"/>
        </w:rPr>
        <w:t>一</w:t>
      </w:r>
      <w:proofErr w:type="gramEnd"/>
      <w:r w:rsidRPr="00301FB8">
        <w:rPr>
          <w:rFonts w:ascii="標楷體" w:eastAsia="標楷體" w:hAnsi="標楷體" w:hint="eastAsia"/>
          <w:color w:val="000000" w:themeColor="text1"/>
          <w:szCs w:val="20"/>
        </w:rPr>
        <w:t>上學期核發</w:t>
      </w:r>
      <w:r>
        <w:rPr>
          <w:rFonts w:ascii="標楷體" w:eastAsia="標楷體" w:hAnsi="標楷體"/>
          <w:color w:val="000000" w:themeColor="text1"/>
          <w:szCs w:val="20"/>
        </w:rPr>
        <w:t>5,0</w:t>
      </w:r>
      <w:r>
        <w:rPr>
          <w:rFonts w:ascii="標楷體" w:eastAsia="標楷體" w:hAnsi="標楷體" w:hint="eastAsia"/>
          <w:color w:val="000000" w:themeColor="text1"/>
          <w:szCs w:val="20"/>
        </w:rPr>
        <w:t>00</w:t>
      </w:r>
      <w:r w:rsidRPr="00301FB8">
        <w:rPr>
          <w:rFonts w:ascii="標楷體" w:eastAsia="標楷體" w:hAnsi="標楷體" w:hint="eastAsia"/>
          <w:color w:val="000000" w:themeColor="text1"/>
          <w:szCs w:val="20"/>
        </w:rPr>
        <w:t>元</w:t>
      </w:r>
      <w:r w:rsidRPr="00301FB8">
        <w:rPr>
          <w:rFonts w:ascii="標楷體" w:eastAsia="標楷體" w:hAnsi="標楷體"/>
          <w:color w:val="000000" w:themeColor="text1"/>
          <w:szCs w:val="20"/>
        </w:rPr>
        <w:t>)</w:t>
      </w:r>
    </w:p>
    <w:p w14:paraId="49F541A4" w14:textId="77777777" w:rsidR="00C168AD" w:rsidRPr="00F261C0" w:rsidRDefault="00C168AD" w:rsidP="00C168AD">
      <w:pPr>
        <w:numPr>
          <w:ilvl w:val="0"/>
          <w:numId w:val="18"/>
        </w:numPr>
        <w:spacing w:beforeLines="50" w:before="180" w:after="0" w:line="240" w:lineRule="auto"/>
        <w:ind w:leftChars="0" w:left="992" w:right="0" w:hangingChars="413" w:hanging="992"/>
        <w:jc w:val="both"/>
        <w:rPr>
          <w:rFonts w:ascii="標楷體" w:eastAsia="標楷體" w:hAnsi="標楷體"/>
          <w:color w:val="000000" w:themeColor="text1"/>
          <w:szCs w:val="20"/>
        </w:rPr>
      </w:pPr>
      <w:r w:rsidRPr="006871AF">
        <w:rPr>
          <w:rFonts w:ascii="標楷體" w:eastAsia="標楷體" w:hAnsi="標楷體" w:hint="eastAsia"/>
          <w:b/>
          <w:color w:val="000000" w:themeColor="text1"/>
          <w:szCs w:val="20"/>
        </w:rPr>
        <w:t>四技「單獨招生」</w:t>
      </w:r>
      <w:r w:rsidR="00E9008A" w:rsidRPr="00E9008A">
        <w:rPr>
          <w:rFonts w:ascii="標楷體" w:eastAsia="標楷體" w:hAnsi="標楷體" w:hint="eastAsia"/>
          <w:color w:val="000000" w:themeColor="text1"/>
          <w:szCs w:val="20"/>
        </w:rPr>
        <w:t>招生</w:t>
      </w:r>
      <w:r w:rsidRPr="006871AF">
        <w:rPr>
          <w:rFonts w:ascii="標楷體" w:eastAsia="標楷體" w:hAnsi="標楷體" w:hint="eastAsia"/>
          <w:color w:val="000000" w:themeColor="text1"/>
          <w:szCs w:val="20"/>
        </w:rPr>
        <w:t>管道入學本校，經完成註冊程序且符合以下條件</w:t>
      </w:r>
      <w:r>
        <w:rPr>
          <w:rFonts w:ascii="標楷體" w:eastAsia="標楷體" w:hAnsi="標楷體" w:hint="eastAsia"/>
          <w:color w:val="000000" w:themeColor="text1"/>
          <w:szCs w:val="20"/>
        </w:rPr>
        <w:t>者，核發入學助學金</w:t>
      </w:r>
      <w:r w:rsidRPr="006871AF">
        <w:rPr>
          <w:rFonts w:ascii="標楷體" w:eastAsia="標楷體" w:hAnsi="標楷體" w:hint="eastAsia"/>
          <w:color w:val="000000" w:themeColor="text1"/>
          <w:szCs w:val="20"/>
        </w:rPr>
        <w:t>。</w:t>
      </w:r>
    </w:p>
    <w:p w14:paraId="784F1619" w14:textId="1F9BBFC8" w:rsidR="00AE267A" w:rsidRPr="00F261C0" w:rsidRDefault="00AE267A" w:rsidP="00AE267A">
      <w:pPr>
        <w:pStyle w:val="aa"/>
        <w:numPr>
          <w:ilvl w:val="0"/>
          <w:numId w:val="40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 w:rsidRPr="00F261C0">
        <w:rPr>
          <w:rFonts w:ascii="標楷體" w:eastAsia="標楷體" w:hAnsi="標楷體" w:hint="eastAsia"/>
          <w:color w:val="000000" w:themeColor="text1"/>
          <w:szCs w:val="20"/>
        </w:rPr>
        <w:t>入學前一年12月31日前完成預約報名：核發15,000元，分3次核發(大</w:t>
      </w:r>
      <w:proofErr w:type="gramStart"/>
      <w:r w:rsidRPr="00F261C0">
        <w:rPr>
          <w:rFonts w:ascii="標楷體" w:eastAsia="標楷體" w:hAnsi="標楷體" w:hint="eastAsia"/>
          <w:color w:val="000000" w:themeColor="text1"/>
          <w:szCs w:val="20"/>
        </w:rPr>
        <w:t>一</w:t>
      </w:r>
      <w:proofErr w:type="gramEnd"/>
      <w:r w:rsidRPr="00F261C0">
        <w:rPr>
          <w:rFonts w:ascii="標楷體" w:eastAsia="標楷體" w:hAnsi="標楷體" w:hint="eastAsia"/>
          <w:color w:val="000000" w:themeColor="text1"/>
          <w:szCs w:val="20"/>
        </w:rPr>
        <w:t>上下學期及大二上學期，每學期各5,000元)。</w:t>
      </w:r>
    </w:p>
    <w:p w14:paraId="60E4064B" w14:textId="051456B5" w:rsidR="00C168AD" w:rsidRPr="00E9008A" w:rsidRDefault="00262668" w:rsidP="000074FF">
      <w:pPr>
        <w:pStyle w:val="aa"/>
        <w:numPr>
          <w:ilvl w:val="0"/>
          <w:numId w:val="40"/>
        </w:numPr>
        <w:spacing w:before="0" w:after="0" w:line="240" w:lineRule="auto"/>
        <w:ind w:leftChars="0" w:right="0"/>
        <w:jc w:val="both"/>
        <w:rPr>
          <w:rFonts w:ascii="標楷體" w:eastAsia="標楷體" w:hAnsi="標楷體"/>
          <w:color w:val="000000" w:themeColor="text1"/>
          <w:szCs w:val="20"/>
        </w:rPr>
      </w:pPr>
      <w:r>
        <w:rPr>
          <w:rFonts w:ascii="標楷體" w:eastAsia="標楷體" w:hAnsi="標楷體" w:hint="eastAsia"/>
          <w:color w:val="000000" w:themeColor="text1"/>
          <w:szCs w:val="20"/>
        </w:rPr>
        <w:t>入</w:t>
      </w:r>
      <w:r>
        <w:rPr>
          <w:rFonts w:ascii="標楷體" w:eastAsia="標楷體" w:hAnsi="標楷體"/>
          <w:color w:val="000000" w:themeColor="text1"/>
          <w:szCs w:val="20"/>
        </w:rPr>
        <w:t>學年</w:t>
      </w:r>
      <w:r w:rsidR="000275DE">
        <w:rPr>
          <w:rFonts w:ascii="標楷體" w:eastAsia="標楷體" w:hAnsi="標楷體"/>
          <w:color w:val="000000" w:themeColor="text1"/>
          <w:szCs w:val="20"/>
        </w:rPr>
        <w:t>3</w:t>
      </w:r>
      <w:r w:rsidR="00C168AD" w:rsidRPr="00E9008A">
        <w:rPr>
          <w:rFonts w:ascii="標楷體" w:eastAsia="標楷體" w:hAnsi="標楷體" w:hint="eastAsia"/>
          <w:color w:val="000000" w:themeColor="text1"/>
          <w:szCs w:val="20"/>
        </w:rPr>
        <w:t>月1日前完成預約報名</w:t>
      </w:r>
      <w:r w:rsidR="000275DE">
        <w:rPr>
          <w:rFonts w:ascii="標楷體" w:eastAsia="標楷體" w:hAnsi="標楷體" w:hint="eastAsia"/>
          <w:color w:val="000000" w:themeColor="text1"/>
          <w:szCs w:val="20"/>
        </w:rPr>
        <w:t>：</w:t>
      </w:r>
      <w:r w:rsidR="00C168AD" w:rsidRPr="00E9008A">
        <w:rPr>
          <w:rFonts w:ascii="標楷體" w:eastAsia="標楷體" w:hAnsi="標楷體" w:hint="eastAsia"/>
          <w:color w:val="000000" w:themeColor="text1"/>
          <w:szCs w:val="20"/>
        </w:rPr>
        <w:t>8月31日前完成註冊</w:t>
      </w:r>
      <w:r>
        <w:rPr>
          <w:rFonts w:ascii="標楷體" w:eastAsia="標楷體" w:hAnsi="標楷體" w:hint="eastAsia"/>
          <w:color w:val="000000" w:themeColor="text1"/>
          <w:szCs w:val="20"/>
        </w:rPr>
        <w:t>者</w:t>
      </w:r>
      <w:r w:rsidR="00C168AD" w:rsidRPr="00E9008A">
        <w:rPr>
          <w:rFonts w:ascii="標楷體" w:eastAsia="標楷體" w:hAnsi="標楷體" w:hint="eastAsia"/>
          <w:color w:val="000000" w:themeColor="text1"/>
          <w:szCs w:val="20"/>
        </w:rPr>
        <w:t>，</w:t>
      </w:r>
      <w:r>
        <w:rPr>
          <w:rFonts w:ascii="標楷體" w:eastAsia="標楷體" w:hAnsi="標楷體" w:hint="eastAsia"/>
          <w:color w:val="000000" w:themeColor="text1"/>
          <w:szCs w:val="20"/>
        </w:rPr>
        <w:t>核</w:t>
      </w:r>
      <w:r w:rsidR="00C168AD" w:rsidRPr="00E9008A">
        <w:rPr>
          <w:rFonts w:ascii="標楷體" w:eastAsia="標楷體" w:hAnsi="標楷體" w:hint="eastAsia"/>
          <w:color w:val="000000" w:themeColor="text1"/>
          <w:szCs w:val="20"/>
        </w:rPr>
        <w:t>發</w:t>
      </w:r>
      <w:r w:rsidR="0012172C">
        <w:rPr>
          <w:rFonts w:ascii="標楷體" w:eastAsia="標楷體" w:hAnsi="標楷體" w:hint="eastAsia"/>
          <w:color w:val="000000" w:themeColor="text1"/>
          <w:szCs w:val="20"/>
        </w:rPr>
        <w:t>獎</w:t>
      </w:r>
      <w:r w:rsidR="00C168AD" w:rsidRPr="00E9008A">
        <w:rPr>
          <w:rFonts w:ascii="標楷體" w:eastAsia="標楷體" w:hAnsi="標楷體" w:hint="eastAsia"/>
          <w:color w:val="000000" w:themeColor="text1"/>
          <w:szCs w:val="20"/>
        </w:rPr>
        <w:t>助學金</w:t>
      </w:r>
      <w:r>
        <w:rPr>
          <w:rFonts w:ascii="標楷體" w:eastAsia="標楷體" w:hAnsi="標楷體" w:hint="eastAsia"/>
          <w:color w:val="000000" w:themeColor="text1"/>
          <w:szCs w:val="20"/>
        </w:rPr>
        <w:t>1</w:t>
      </w:r>
      <w:r>
        <w:rPr>
          <w:rFonts w:ascii="標楷體" w:eastAsia="標楷體" w:hAnsi="標楷體"/>
          <w:color w:val="000000" w:themeColor="text1"/>
          <w:szCs w:val="20"/>
        </w:rPr>
        <w:t>0,</w:t>
      </w:r>
      <w:r>
        <w:rPr>
          <w:rFonts w:ascii="標楷體" w:eastAsia="標楷體" w:hAnsi="標楷體" w:hint="eastAsia"/>
          <w:color w:val="000000" w:themeColor="text1"/>
          <w:szCs w:val="20"/>
        </w:rPr>
        <w:t>000</w:t>
      </w:r>
      <w:r w:rsidR="00C168AD" w:rsidRPr="00E9008A">
        <w:rPr>
          <w:rFonts w:ascii="標楷體" w:eastAsia="標楷體" w:hAnsi="標楷體" w:hint="eastAsia"/>
          <w:color w:val="000000" w:themeColor="text1"/>
          <w:szCs w:val="20"/>
        </w:rPr>
        <w:t>元，</w:t>
      </w:r>
      <w:r w:rsidR="00C168AD" w:rsidRPr="00E9008A">
        <w:rPr>
          <w:rFonts w:ascii="標楷體" w:eastAsia="標楷體" w:hAnsi="標楷體" w:hint="eastAsia"/>
          <w:color w:val="000000" w:themeColor="text1"/>
          <w:szCs w:val="20"/>
        </w:rPr>
        <w:lastRenderedPageBreak/>
        <w:t>分</w:t>
      </w:r>
      <w:r>
        <w:rPr>
          <w:rFonts w:ascii="標楷體" w:eastAsia="標楷體" w:hAnsi="標楷體"/>
          <w:color w:val="000000" w:themeColor="text1"/>
          <w:szCs w:val="20"/>
        </w:rPr>
        <w:t>2</w:t>
      </w:r>
      <w:r w:rsidR="00C168AD" w:rsidRPr="00E9008A">
        <w:rPr>
          <w:rFonts w:ascii="標楷體" w:eastAsia="標楷體" w:hAnsi="標楷體"/>
          <w:color w:val="000000" w:themeColor="text1"/>
          <w:szCs w:val="20"/>
        </w:rPr>
        <w:t>次核</w:t>
      </w:r>
      <w:r w:rsidR="00C168AD" w:rsidRPr="00E9008A">
        <w:rPr>
          <w:rFonts w:ascii="標楷體" w:eastAsia="標楷體" w:hAnsi="標楷體" w:hint="eastAsia"/>
          <w:color w:val="000000" w:themeColor="text1"/>
          <w:szCs w:val="20"/>
        </w:rPr>
        <w:t>發</w:t>
      </w:r>
      <w:r>
        <w:rPr>
          <w:rFonts w:ascii="標楷體" w:eastAsia="標楷體" w:hAnsi="標楷體" w:hint="eastAsia"/>
          <w:color w:val="000000" w:themeColor="text1"/>
          <w:szCs w:val="20"/>
        </w:rPr>
        <w:t>(</w:t>
      </w:r>
      <w:r w:rsidRPr="00301FB8">
        <w:rPr>
          <w:rFonts w:ascii="標楷體" w:eastAsia="標楷體" w:hAnsi="標楷體" w:hint="eastAsia"/>
          <w:color w:val="000000" w:themeColor="text1"/>
          <w:szCs w:val="20"/>
        </w:rPr>
        <w:t>大</w:t>
      </w:r>
      <w:proofErr w:type="gramStart"/>
      <w:r>
        <w:rPr>
          <w:rFonts w:ascii="標楷體" w:eastAsia="標楷體" w:hAnsi="標楷體" w:hint="eastAsia"/>
          <w:color w:val="000000" w:themeColor="text1"/>
          <w:szCs w:val="20"/>
        </w:rPr>
        <w:t>一</w:t>
      </w:r>
      <w:proofErr w:type="gramEnd"/>
      <w:r w:rsidRPr="00301FB8">
        <w:rPr>
          <w:rFonts w:ascii="標楷體" w:eastAsia="標楷體" w:hAnsi="標楷體" w:hint="eastAsia"/>
          <w:color w:val="000000" w:themeColor="text1"/>
          <w:szCs w:val="20"/>
        </w:rPr>
        <w:t>上下學期</w:t>
      </w:r>
      <w:r>
        <w:rPr>
          <w:rFonts w:ascii="標楷體" w:eastAsia="標楷體" w:hAnsi="標楷體" w:hint="eastAsia"/>
          <w:color w:val="000000" w:themeColor="text1"/>
          <w:szCs w:val="20"/>
        </w:rPr>
        <w:t>，每</w:t>
      </w:r>
      <w:r>
        <w:rPr>
          <w:rFonts w:ascii="標楷體" w:eastAsia="標楷體" w:hAnsi="標楷體"/>
          <w:color w:val="000000" w:themeColor="text1"/>
          <w:szCs w:val="20"/>
        </w:rPr>
        <w:t>學期</w:t>
      </w:r>
      <w:r w:rsidR="002752F1">
        <w:rPr>
          <w:rFonts w:ascii="標楷體" w:eastAsia="標楷體" w:hAnsi="標楷體" w:hint="eastAsia"/>
          <w:color w:val="000000" w:themeColor="text1"/>
          <w:szCs w:val="20"/>
        </w:rPr>
        <w:t>各</w:t>
      </w:r>
      <w:r w:rsidRPr="00301FB8">
        <w:rPr>
          <w:rFonts w:ascii="標楷體" w:eastAsia="標楷體" w:hAnsi="標楷體" w:hint="eastAsia"/>
          <w:color w:val="000000" w:themeColor="text1"/>
          <w:szCs w:val="20"/>
        </w:rPr>
        <w:t>核發</w:t>
      </w:r>
      <w:r>
        <w:rPr>
          <w:rFonts w:ascii="標楷體" w:eastAsia="標楷體" w:hAnsi="標楷體"/>
          <w:color w:val="000000" w:themeColor="text1"/>
          <w:szCs w:val="20"/>
        </w:rPr>
        <w:t>5,0</w:t>
      </w:r>
      <w:r>
        <w:rPr>
          <w:rFonts w:ascii="標楷體" w:eastAsia="標楷體" w:hAnsi="標楷體" w:hint="eastAsia"/>
          <w:color w:val="000000" w:themeColor="text1"/>
          <w:szCs w:val="20"/>
        </w:rPr>
        <w:t>00</w:t>
      </w:r>
      <w:r w:rsidRPr="00301FB8">
        <w:rPr>
          <w:rFonts w:ascii="標楷體" w:eastAsia="標楷體" w:hAnsi="標楷體" w:hint="eastAsia"/>
          <w:color w:val="000000" w:themeColor="text1"/>
          <w:szCs w:val="20"/>
        </w:rPr>
        <w:t>元</w:t>
      </w:r>
      <w:r w:rsidRPr="00301FB8">
        <w:rPr>
          <w:rFonts w:ascii="標楷體" w:eastAsia="標楷體" w:hAnsi="標楷體"/>
          <w:color w:val="000000" w:themeColor="text1"/>
          <w:szCs w:val="20"/>
        </w:rPr>
        <w:t>)</w:t>
      </w:r>
      <w:r w:rsidRPr="00E9008A" w:rsidDel="00262668">
        <w:rPr>
          <w:rFonts w:ascii="標楷體" w:eastAsia="標楷體" w:hAnsi="標楷體"/>
          <w:color w:val="000000" w:themeColor="text1"/>
          <w:szCs w:val="20"/>
        </w:rPr>
        <w:t xml:space="preserve"> </w:t>
      </w:r>
      <w:r w:rsidR="00C168AD" w:rsidRPr="00E9008A">
        <w:rPr>
          <w:rFonts w:ascii="標楷體" w:eastAsia="標楷體" w:hAnsi="標楷體" w:hint="eastAsia"/>
          <w:color w:val="000000" w:themeColor="text1"/>
          <w:szCs w:val="20"/>
        </w:rPr>
        <w:t>。</w:t>
      </w:r>
    </w:p>
    <w:p w14:paraId="26D263A8" w14:textId="5E8E8E52" w:rsidR="00C168AD" w:rsidRPr="00E9008A" w:rsidRDefault="00C168AD" w:rsidP="000074FF">
      <w:pPr>
        <w:pStyle w:val="aa"/>
        <w:numPr>
          <w:ilvl w:val="0"/>
          <w:numId w:val="40"/>
        </w:numPr>
        <w:spacing w:before="0" w:after="0" w:line="240" w:lineRule="auto"/>
        <w:ind w:leftChars="0" w:left="1560" w:right="0" w:hanging="567"/>
        <w:jc w:val="both"/>
        <w:rPr>
          <w:rFonts w:ascii="標楷體" w:eastAsia="標楷體" w:hAnsi="標楷體"/>
          <w:color w:val="000000" w:themeColor="text1"/>
          <w:szCs w:val="20"/>
        </w:rPr>
      </w:pPr>
      <w:r w:rsidRPr="00E9008A">
        <w:rPr>
          <w:rFonts w:ascii="標楷體" w:eastAsia="標楷體" w:hAnsi="標楷體" w:hint="eastAsia"/>
          <w:color w:val="000000" w:themeColor="text1"/>
          <w:szCs w:val="20"/>
        </w:rPr>
        <w:t>入學年</w:t>
      </w:r>
      <w:r w:rsidR="000275DE">
        <w:rPr>
          <w:rFonts w:ascii="標楷體" w:eastAsia="標楷體" w:hAnsi="標楷體"/>
          <w:color w:val="000000" w:themeColor="text1"/>
          <w:szCs w:val="20"/>
        </w:rPr>
        <w:t>3</w:t>
      </w:r>
      <w:r w:rsidRPr="00E9008A">
        <w:rPr>
          <w:rFonts w:ascii="標楷體" w:eastAsia="標楷體" w:hAnsi="標楷體" w:hint="eastAsia"/>
          <w:color w:val="000000" w:themeColor="text1"/>
          <w:szCs w:val="20"/>
        </w:rPr>
        <w:t>月1日後報名</w:t>
      </w:r>
      <w:r w:rsidR="000275DE">
        <w:rPr>
          <w:rFonts w:ascii="標楷體" w:eastAsia="標楷體" w:hAnsi="標楷體" w:hint="eastAsia"/>
          <w:color w:val="000000" w:themeColor="text1"/>
          <w:szCs w:val="20"/>
        </w:rPr>
        <w:t>：</w:t>
      </w:r>
      <w:r w:rsidRPr="00E9008A">
        <w:rPr>
          <w:rFonts w:ascii="標楷體" w:eastAsia="標楷體" w:hAnsi="標楷體" w:hint="eastAsia"/>
          <w:color w:val="000000" w:themeColor="text1"/>
          <w:szCs w:val="20"/>
        </w:rPr>
        <w:t>8月31日前完成註冊</w:t>
      </w:r>
      <w:r w:rsidR="003C47EC">
        <w:rPr>
          <w:rFonts w:ascii="標楷體" w:eastAsia="標楷體" w:hAnsi="標楷體" w:hint="eastAsia"/>
          <w:color w:val="000000" w:themeColor="text1"/>
          <w:szCs w:val="20"/>
        </w:rPr>
        <w:t>者</w:t>
      </w:r>
      <w:r w:rsidRPr="00E9008A">
        <w:rPr>
          <w:rFonts w:ascii="標楷體" w:eastAsia="標楷體" w:hAnsi="標楷體" w:hint="eastAsia"/>
          <w:color w:val="000000" w:themeColor="text1"/>
          <w:szCs w:val="20"/>
        </w:rPr>
        <w:t>，</w:t>
      </w:r>
      <w:r w:rsidR="00262668">
        <w:rPr>
          <w:rFonts w:ascii="標楷體" w:eastAsia="標楷體" w:hAnsi="標楷體" w:hint="eastAsia"/>
          <w:color w:val="000000" w:themeColor="text1"/>
          <w:szCs w:val="20"/>
        </w:rPr>
        <w:t>核</w:t>
      </w:r>
      <w:r w:rsidRPr="00E9008A">
        <w:rPr>
          <w:rFonts w:ascii="標楷體" w:eastAsia="標楷體" w:hAnsi="標楷體" w:hint="eastAsia"/>
          <w:color w:val="000000" w:themeColor="text1"/>
          <w:szCs w:val="20"/>
        </w:rPr>
        <w:t>發</w:t>
      </w:r>
      <w:r w:rsidR="0012172C">
        <w:rPr>
          <w:rFonts w:ascii="標楷體" w:eastAsia="標楷體" w:hAnsi="標楷體" w:hint="eastAsia"/>
          <w:color w:val="000000" w:themeColor="text1"/>
          <w:szCs w:val="20"/>
        </w:rPr>
        <w:t>獎</w:t>
      </w:r>
      <w:r w:rsidRPr="00E9008A">
        <w:rPr>
          <w:rFonts w:ascii="標楷體" w:eastAsia="標楷體" w:hAnsi="標楷體" w:hint="eastAsia"/>
          <w:color w:val="000000" w:themeColor="text1"/>
          <w:szCs w:val="20"/>
        </w:rPr>
        <w:t>助學金</w:t>
      </w:r>
      <w:r w:rsidR="00262668">
        <w:rPr>
          <w:rFonts w:ascii="標楷體" w:eastAsia="標楷體" w:hAnsi="標楷體"/>
          <w:color w:val="000000" w:themeColor="text1"/>
          <w:szCs w:val="20"/>
        </w:rPr>
        <w:t>5</w:t>
      </w:r>
      <w:r w:rsidR="00447F9D">
        <w:rPr>
          <w:rFonts w:ascii="標楷體" w:eastAsia="標楷體" w:hAnsi="標楷體"/>
          <w:color w:val="000000" w:themeColor="text1"/>
          <w:szCs w:val="20"/>
        </w:rPr>
        <w:t>,</w:t>
      </w:r>
      <w:r w:rsidR="00262668">
        <w:rPr>
          <w:rFonts w:ascii="標楷體" w:eastAsia="標楷體" w:hAnsi="標楷體"/>
          <w:color w:val="000000" w:themeColor="text1"/>
          <w:szCs w:val="20"/>
        </w:rPr>
        <w:t>000</w:t>
      </w:r>
      <w:r w:rsidRPr="00E9008A">
        <w:rPr>
          <w:rFonts w:ascii="標楷體" w:eastAsia="標楷體" w:hAnsi="標楷體" w:hint="eastAsia"/>
          <w:color w:val="000000" w:themeColor="text1"/>
          <w:szCs w:val="20"/>
        </w:rPr>
        <w:t>元</w:t>
      </w:r>
      <w:r w:rsidRPr="00E9008A">
        <w:rPr>
          <w:rFonts w:ascii="標楷體" w:eastAsia="標楷體" w:hAnsi="標楷體"/>
          <w:color w:val="000000" w:themeColor="text1"/>
          <w:szCs w:val="20"/>
        </w:rPr>
        <w:t>(</w:t>
      </w:r>
      <w:r w:rsidRPr="00E9008A">
        <w:rPr>
          <w:rFonts w:ascii="標楷體" w:eastAsia="標楷體" w:hAnsi="標楷體" w:hint="eastAsia"/>
          <w:color w:val="000000" w:themeColor="text1"/>
          <w:szCs w:val="20"/>
        </w:rPr>
        <w:t>大</w:t>
      </w:r>
      <w:proofErr w:type="gramStart"/>
      <w:r w:rsidRPr="00E9008A">
        <w:rPr>
          <w:rFonts w:ascii="標楷體" w:eastAsia="標楷體" w:hAnsi="標楷體" w:hint="eastAsia"/>
          <w:color w:val="000000" w:themeColor="text1"/>
          <w:szCs w:val="20"/>
        </w:rPr>
        <w:t>一</w:t>
      </w:r>
      <w:proofErr w:type="gramEnd"/>
      <w:r w:rsidR="009B3BEE" w:rsidRPr="00E9008A">
        <w:rPr>
          <w:rFonts w:ascii="標楷體" w:eastAsia="標楷體" w:hAnsi="標楷體" w:hint="eastAsia"/>
          <w:color w:val="000000" w:themeColor="text1"/>
          <w:szCs w:val="20"/>
        </w:rPr>
        <w:t>上</w:t>
      </w:r>
      <w:r w:rsidRPr="00E9008A">
        <w:rPr>
          <w:rFonts w:ascii="標楷體" w:eastAsia="標楷體" w:hAnsi="標楷體" w:hint="eastAsia"/>
          <w:color w:val="000000" w:themeColor="text1"/>
          <w:szCs w:val="20"/>
        </w:rPr>
        <w:t>學期</w:t>
      </w:r>
      <w:r w:rsidR="009B3BEE" w:rsidRPr="00E9008A">
        <w:rPr>
          <w:rFonts w:ascii="標楷體" w:eastAsia="標楷體" w:hAnsi="標楷體" w:hint="eastAsia"/>
          <w:color w:val="000000" w:themeColor="text1"/>
          <w:szCs w:val="20"/>
        </w:rPr>
        <w:t>核發</w:t>
      </w:r>
      <w:r w:rsidRPr="00E9008A">
        <w:rPr>
          <w:rFonts w:ascii="標楷體" w:eastAsia="標楷體" w:hAnsi="標楷體"/>
          <w:color w:val="000000" w:themeColor="text1"/>
          <w:szCs w:val="20"/>
        </w:rPr>
        <w:t>5,000元)</w:t>
      </w:r>
      <w:r w:rsidRPr="00E9008A">
        <w:rPr>
          <w:rFonts w:ascii="標楷體" w:eastAsia="標楷體" w:hAnsi="標楷體" w:hint="eastAsia"/>
          <w:color w:val="000000" w:themeColor="text1"/>
          <w:szCs w:val="20"/>
        </w:rPr>
        <w:t>。</w:t>
      </w:r>
      <w:bookmarkStart w:id="0" w:name="_GoBack"/>
      <w:bookmarkEnd w:id="0"/>
    </w:p>
    <w:p w14:paraId="7045F9E5" w14:textId="18FE5689" w:rsidR="001C0EB9" w:rsidRPr="00EF537B" w:rsidRDefault="001C0EB9" w:rsidP="001C0EB9">
      <w:pPr>
        <w:pStyle w:val="aa"/>
        <w:numPr>
          <w:ilvl w:val="0"/>
          <w:numId w:val="18"/>
        </w:numPr>
        <w:ind w:leftChars="0" w:left="993" w:right="-285" w:hanging="993"/>
        <w:jc w:val="left"/>
        <w:rPr>
          <w:rFonts w:ascii="標楷體" w:eastAsia="標楷體" w:hAnsi="標楷體"/>
          <w:color w:val="000000" w:themeColor="text1"/>
          <w:szCs w:val="20"/>
        </w:rPr>
      </w:pPr>
      <w:r w:rsidRPr="00EF537B">
        <w:rPr>
          <w:rFonts w:ascii="標楷體" w:eastAsia="標楷體" w:hAnsi="標楷體" w:hint="eastAsia"/>
          <w:color w:val="000000" w:themeColor="text1"/>
          <w:szCs w:val="20"/>
        </w:rPr>
        <w:t>以上各入學管道受獎</w:t>
      </w:r>
      <w:r w:rsidRPr="00EF537B">
        <w:rPr>
          <w:rFonts w:ascii="標楷體" w:eastAsia="標楷體" w:hAnsi="標楷體"/>
          <w:color w:val="000000" w:themeColor="text1"/>
          <w:szCs w:val="20"/>
        </w:rPr>
        <w:t>生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每</w:t>
      </w:r>
      <w:r w:rsidR="003C47EC">
        <w:rPr>
          <w:rFonts w:ascii="標楷體" w:eastAsia="標楷體" w:hAnsi="標楷體" w:hint="eastAsia"/>
          <w:color w:val="000000" w:themeColor="text1"/>
          <w:szCs w:val="20"/>
        </w:rPr>
        <w:t>學</w:t>
      </w:r>
      <w:r w:rsidR="003C47EC">
        <w:rPr>
          <w:rFonts w:ascii="標楷體" w:eastAsia="標楷體" w:hAnsi="標楷體"/>
          <w:color w:val="000000" w:themeColor="text1"/>
          <w:szCs w:val="20"/>
        </w:rPr>
        <w:t>期</w:t>
      </w:r>
      <w:r w:rsidR="003C47EC" w:rsidRPr="00F261C0">
        <w:rPr>
          <w:rFonts w:ascii="標楷體" w:eastAsia="標楷體" w:hAnsi="標楷體" w:hint="eastAsia"/>
          <w:color w:val="000000" w:themeColor="text1"/>
          <w:szCs w:val="20"/>
        </w:rPr>
        <w:t>開</w:t>
      </w:r>
      <w:r w:rsidR="003C47EC" w:rsidRPr="00F261C0">
        <w:rPr>
          <w:rFonts w:ascii="標楷體" w:eastAsia="標楷體" w:hAnsi="標楷體"/>
          <w:color w:val="000000" w:themeColor="text1"/>
          <w:szCs w:val="20"/>
        </w:rPr>
        <w:t>學後第</w:t>
      </w:r>
      <w:r w:rsidR="003C47EC" w:rsidRPr="00F261C0">
        <w:rPr>
          <w:rFonts w:ascii="標楷體" w:eastAsia="標楷體" w:hAnsi="標楷體" w:hint="eastAsia"/>
          <w:color w:val="000000" w:themeColor="text1"/>
          <w:szCs w:val="20"/>
        </w:rPr>
        <w:t>1</w:t>
      </w:r>
      <w:r w:rsidR="00695F99" w:rsidRPr="00F261C0">
        <w:rPr>
          <w:rFonts w:ascii="標楷體" w:eastAsia="標楷體" w:hAnsi="標楷體" w:hint="eastAsia"/>
          <w:color w:val="000000" w:themeColor="text1"/>
          <w:szCs w:val="20"/>
        </w:rPr>
        <w:t>8</w:t>
      </w:r>
      <w:proofErr w:type="gramStart"/>
      <w:r w:rsidR="003C47EC" w:rsidRPr="00F261C0">
        <w:rPr>
          <w:rFonts w:ascii="標楷體" w:eastAsia="標楷體" w:hAnsi="標楷體" w:hint="eastAsia"/>
          <w:color w:val="000000" w:themeColor="text1"/>
          <w:szCs w:val="20"/>
        </w:rPr>
        <w:t>週</w:t>
      </w:r>
      <w:proofErr w:type="gramEnd"/>
      <w:r w:rsidR="003C47EC" w:rsidRPr="00F261C0">
        <w:rPr>
          <w:rFonts w:ascii="標楷體" w:eastAsia="標楷體" w:hAnsi="標楷體"/>
          <w:color w:val="000000" w:themeColor="text1"/>
          <w:szCs w:val="20"/>
        </w:rPr>
        <w:t>核發，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前</w:t>
      </w:r>
      <w:r w:rsidRPr="00EF537B">
        <w:rPr>
          <w:rFonts w:ascii="標楷體" w:eastAsia="標楷體" w:hAnsi="標楷體"/>
          <w:color w:val="000000" w:themeColor="text1"/>
          <w:szCs w:val="20"/>
        </w:rPr>
        <w:t>一學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期需</w:t>
      </w:r>
      <w:r w:rsidRPr="00EF537B">
        <w:rPr>
          <w:rFonts w:ascii="標楷體" w:eastAsia="標楷體" w:hAnsi="標楷體"/>
          <w:color w:val="000000" w:themeColor="text1"/>
          <w:szCs w:val="20"/>
        </w:rPr>
        <w:t>達到下列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條</w:t>
      </w:r>
      <w:r w:rsidRPr="00EF537B">
        <w:rPr>
          <w:rFonts w:ascii="標楷體" w:eastAsia="標楷體" w:hAnsi="標楷體"/>
          <w:color w:val="000000" w:themeColor="text1"/>
          <w:szCs w:val="20"/>
        </w:rPr>
        <w:t>件，始符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合</w:t>
      </w:r>
      <w:r w:rsidRPr="00EF537B">
        <w:rPr>
          <w:rFonts w:ascii="標楷體" w:eastAsia="標楷體" w:hAnsi="標楷體"/>
          <w:color w:val="000000" w:themeColor="text1"/>
          <w:szCs w:val="20"/>
        </w:rPr>
        <w:t>學期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續領獎助學金</w:t>
      </w:r>
      <w:r w:rsidRPr="00EF537B">
        <w:rPr>
          <w:rFonts w:ascii="標楷體" w:eastAsia="標楷體" w:hAnsi="標楷體"/>
          <w:color w:val="000000" w:themeColor="text1"/>
          <w:szCs w:val="20"/>
        </w:rPr>
        <w:t>資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格</w:t>
      </w:r>
      <w:r w:rsidRPr="00EF537B">
        <w:rPr>
          <w:rFonts w:ascii="標楷體" w:eastAsia="標楷體" w:hAnsi="標楷體"/>
          <w:color w:val="000000" w:themeColor="text1"/>
          <w:szCs w:val="20"/>
        </w:rPr>
        <w:t>(新進學生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第一</w:t>
      </w:r>
      <w:r w:rsidRPr="00EF537B">
        <w:rPr>
          <w:rFonts w:ascii="標楷體" w:eastAsia="標楷體" w:hAnsi="標楷體"/>
          <w:color w:val="000000" w:themeColor="text1"/>
          <w:szCs w:val="20"/>
        </w:rPr>
        <w:t>學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期不</w:t>
      </w:r>
      <w:r w:rsidRPr="00EF537B">
        <w:rPr>
          <w:rFonts w:ascii="標楷體" w:eastAsia="標楷體" w:hAnsi="標楷體"/>
          <w:color w:val="000000" w:themeColor="text1"/>
          <w:szCs w:val="20"/>
        </w:rPr>
        <w:t>含)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：</w:t>
      </w:r>
    </w:p>
    <w:p w14:paraId="4790CC8A" w14:textId="77777777" w:rsidR="001C0EB9" w:rsidRPr="00EF537B" w:rsidRDefault="001C0EB9" w:rsidP="001C0EB9">
      <w:pPr>
        <w:pStyle w:val="aa"/>
        <w:numPr>
          <w:ilvl w:val="0"/>
          <w:numId w:val="28"/>
        </w:numPr>
        <w:spacing w:before="0" w:after="0" w:line="240" w:lineRule="auto"/>
        <w:ind w:leftChars="0" w:left="1560" w:right="0" w:hanging="567"/>
        <w:jc w:val="both"/>
        <w:rPr>
          <w:rFonts w:ascii="標楷體" w:eastAsia="標楷體" w:hAnsi="標楷體"/>
          <w:color w:val="000000" w:themeColor="text1"/>
          <w:szCs w:val="20"/>
        </w:rPr>
      </w:pPr>
      <w:r w:rsidRPr="00EF537B">
        <w:rPr>
          <w:rFonts w:ascii="標楷體" w:eastAsia="標楷體" w:hAnsi="標楷體" w:hint="eastAsia"/>
          <w:color w:val="000000" w:themeColor="text1"/>
          <w:szCs w:val="20"/>
        </w:rPr>
        <w:t>前一學</w:t>
      </w:r>
      <w:r w:rsidRPr="00EF537B">
        <w:rPr>
          <w:rFonts w:ascii="標楷體" w:eastAsia="標楷體" w:hAnsi="標楷體"/>
          <w:color w:val="000000" w:themeColor="text1"/>
          <w:szCs w:val="20"/>
        </w:rPr>
        <w:t>期學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業</w:t>
      </w:r>
      <w:r w:rsidRPr="00EF537B">
        <w:rPr>
          <w:rFonts w:ascii="標楷體" w:eastAsia="標楷體" w:hAnsi="標楷體"/>
          <w:color w:val="000000" w:themeColor="text1"/>
          <w:szCs w:val="20"/>
        </w:rPr>
        <w:t>成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績總平</w:t>
      </w:r>
      <w:r w:rsidRPr="00EF537B">
        <w:rPr>
          <w:rFonts w:ascii="標楷體" w:eastAsia="標楷體" w:hAnsi="標楷體"/>
          <w:color w:val="000000" w:themeColor="text1"/>
          <w:szCs w:val="20"/>
        </w:rPr>
        <w:t>均需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達</w:t>
      </w:r>
      <w:r w:rsidRPr="00EF537B">
        <w:rPr>
          <w:rFonts w:ascii="標楷體" w:eastAsia="標楷體" w:hAnsi="標楷體"/>
          <w:color w:val="000000" w:themeColor="text1"/>
          <w:szCs w:val="20"/>
        </w:rPr>
        <w:t>60分以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上</w:t>
      </w:r>
      <w:r w:rsidRPr="00EF537B">
        <w:rPr>
          <w:rFonts w:ascii="標楷體" w:eastAsia="標楷體" w:hAnsi="標楷體"/>
          <w:color w:val="000000" w:themeColor="text1"/>
          <w:szCs w:val="20"/>
        </w:rPr>
        <w:t>。</w:t>
      </w:r>
    </w:p>
    <w:p w14:paraId="190397D6" w14:textId="77777777" w:rsidR="004760D6" w:rsidRPr="00EF537B" w:rsidRDefault="001C0EB9" w:rsidP="004760D6">
      <w:pPr>
        <w:pStyle w:val="aa"/>
        <w:numPr>
          <w:ilvl w:val="0"/>
          <w:numId w:val="28"/>
        </w:numPr>
        <w:spacing w:before="0" w:after="0" w:line="240" w:lineRule="auto"/>
        <w:ind w:leftChars="0" w:left="1560" w:right="0" w:hanging="567"/>
        <w:jc w:val="both"/>
        <w:rPr>
          <w:rFonts w:ascii="標楷體" w:eastAsia="標楷體" w:hAnsi="標楷體"/>
          <w:color w:val="000000" w:themeColor="text1"/>
          <w:szCs w:val="20"/>
        </w:rPr>
      </w:pPr>
      <w:r w:rsidRPr="00EF537B">
        <w:rPr>
          <w:rFonts w:ascii="標楷體" w:eastAsia="標楷體" w:hAnsi="標楷體" w:hint="eastAsia"/>
          <w:color w:val="000000" w:themeColor="text1"/>
          <w:szCs w:val="20"/>
        </w:rPr>
        <w:t>前一學期曠課</w:t>
      </w:r>
      <w:r w:rsidRPr="00EF537B">
        <w:rPr>
          <w:rFonts w:ascii="標楷體" w:eastAsia="標楷體" w:hAnsi="標楷體"/>
          <w:color w:val="000000" w:themeColor="text1"/>
          <w:szCs w:val="20"/>
        </w:rPr>
        <w:t>不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得超過</w:t>
      </w:r>
      <w:r w:rsidRPr="00EF537B">
        <w:rPr>
          <w:rFonts w:ascii="標楷體" w:eastAsia="標楷體" w:hAnsi="標楷體"/>
          <w:color w:val="000000" w:themeColor="text1"/>
          <w:szCs w:val="20"/>
        </w:rPr>
        <w:t>20節。</w:t>
      </w:r>
    </w:p>
    <w:p w14:paraId="39E4AE15" w14:textId="77777777" w:rsidR="001C0EB9" w:rsidRPr="00EF537B" w:rsidRDefault="001C0EB9" w:rsidP="004760D6">
      <w:pPr>
        <w:pStyle w:val="aa"/>
        <w:numPr>
          <w:ilvl w:val="0"/>
          <w:numId w:val="28"/>
        </w:numPr>
        <w:spacing w:before="0" w:after="0" w:line="240" w:lineRule="auto"/>
        <w:ind w:leftChars="0" w:left="1560" w:right="0" w:hanging="567"/>
        <w:jc w:val="both"/>
        <w:rPr>
          <w:rFonts w:ascii="標楷體" w:eastAsia="標楷體" w:hAnsi="標楷體"/>
          <w:color w:val="000000" w:themeColor="text1"/>
          <w:szCs w:val="20"/>
        </w:rPr>
      </w:pPr>
      <w:r w:rsidRPr="00EF537B">
        <w:rPr>
          <w:rFonts w:ascii="標楷體" w:eastAsia="標楷體" w:hAnsi="標楷體" w:hint="eastAsia"/>
          <w:color w:val="000000" w:themeColor="text1"/>
          <w:szCs w:val="20"/>
        </w:rPr>
        <w:t>開</w:t>
      </w:r>
      <w:r w:rsidRPr="00EF537B">
        <w:rPr>
          <w:rFonts w:ascii="標楷體" w:eastAsia="標楷體" w:hAnsi="標楷體"/>
          <w:color w:val="000000" w:themeColor="text1"/>
          <w:szCs w:val="20"/>
        </w:rPr>
        <w:t>學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後</w:t>
      </w:r>
      <w:r w:rsidRPr="00EF537B">
        <w:rPr>
          <w:rFonts w:ascii="標楷體" w:eastAsia="標楷體" w:hAnsi="標楷體"/>
          <w:color w:val="000000" w:themeColor="text1"/>
          <w:szCs w:val="20"/>
        </w:rPr>
        <w:t>四</w:t>
      </w:r>
      <w:proofErr w:type="gramStart"/>
      <w:r w:rsidRPr="00EF537B">
        <w:rPr>
          <w:rFonts w:ascii="標楷體" w:eastAsia="標楷體" w:hAnsi="標楷體"/>
          <w:color w:val="000000" w:themeColor="text1"/>
          <w:szCs w:val="20"/>
        </w:rPr>
        <w:t>週</w:t>
      </w:r>
      <w:proofErr w:type="gramEnd"/>
      <w:r w:rsidRPr="00EF537B">
        <w:rPr>
          <w:rFonts w:ascii="標楷體" w:eastAsia="標楷體" w:hAnsi="標楷體"/>
          <w:color w:val="000000" w:themeColor="text1"/>
          <w:szCs w:val="20"/>
        </w:rPr>
        <w:t>內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必須</w:t>
      </w:r>
      <w:r w:rsidRPr="00EF537B">
        <w:rPr>
          <w:rFonts w:ascii="標楷體" w:eastAsia="標楷體" w:hAnsi="標楷體"/>
          <w:color w:val="000000" w:themeColor="text1"/>
          <w:szCs w:val="20"/>
        </w:rPr>
        <w:t>完成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註</w:t>
      </w:r>
      <w:r w:rsidRPr="00EF537B">
        <w:rPr>
          <w:rFonts w:ascii="標楷體" w:eastAsia="標楷體" w:hAnsi="標楷體"/>
          <w:color w:val="000000" w:themeColor="text1"/>
          <w:szCs w:val="20"/>
        </w:rPr>
        <w:t>冊手續(分期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及</w:t>
      </w:r>
      <w:proofErr w:type="gramStart"/>
      <w:r w:rsidRPr="00EF537B">
        <w:rPr>
          <w:rFonts w:ascii="標楷體" w:eastAsia="標楷體" w:hAnsi="標楷體" w:hint="eastAsia"/>
          <w:color w:val="000000" w:themeColor="text1"/>
          <w:szCs w:val="20"/>
        </w:rPr>
        <w:t>助貸生須</w:t>
      </w:r>
      <w:proofErr w:type="gramEnd"/>
      <w:r w:rsidRPr="00EF537B">
        <w:rPr>
          <w:rFonts w:ascii="標楷體" w:eastAsia="標楷體" w:hAnsi="標楷體" w:hint="eastAsia"/>
          <w:color w:val="000000" w:themeColor="text1"/>
          <w:szCs w:val="20"/>
        </w:rPr>
        <w:t>在</w:t>
      </w:r>
      <w:r w:rsidRPr="00EF537B">
        <w:rPr>
          <w:rFonts w:ascii="標楷體" w:eastAsia="標楷體" w:hAnsi="標楷體"/>
          <w:color w:val="000000" w:themeColor="text1"/>
          <w:szCs w:val="20"/>
        </w:rPr>
        <w:t>期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間內完</w:t>
      </w:r>
      <w:r w:rsidRPr="00EF537B">
        <w:rPr>
          <w:rFonts w:ascii="標楷體" w:eastAsia="標楷體" w:hAnsi="標楷體"/>
          <w:color w:val="000000" w:themeColor="text1"/>
          <w:szCs w:val="20"/>
        </w:rPr>
        <w:t>成</w:t>
      </w:r>
      <w:r w:rsidRPr="00EF537B">
        <w:rPr>
          <w:rFonts w:ascii="標楷體" w:eastAsia="標楷體" w:hAnsi="標楷體" w:hint="eastAsia"/>
          <w:color w:val="000000" w:themeColor="text1"/>
          <w:szCs w:val="20"/>
        </w:rPr>
        <w:t>作</w:t>
      </w:r>
      <w:r w:rsidRPr="00EF537B">
        <w:rPr>
          <w:rFonts w:ascii="標楷體" w:eastAsia="標楷體" w:hAnsi="標楷體"/>
          <w:color w:val="000000" w:themeColor="text1"/>
          <w:szCs w:val="20"/>
        </w:rPr>
        <w:t>業)。</w:t>
      </w:r>
    </w:p>
    <w:p w14:paraId="14F71E18" w14:textId="77777777" w:rsidR="004760D6" w:rsidRPr="001C0EB9" w:rsidRDefault="004760D6" w:rsidP="004760D6">
      <w:pPr>
        <w:pStyle w:val="aa"/>
        <w:numPr>
          <w:ilvl w:val="0"/>
          <w:numId w:val="18"/>
        </w:numPr>
        <w:ind w:leftChars="0" w:left="993" w:right="-285" w:hanging="993"/>
        <w:jc w:val="left"/>
        <w:rPr>
          <w:rFonts w:ascii="標楷體" w:eastAsia="標楷體" w:hAnsi="標楷體"/>
          <w:color w:val="000000" w:themeColor="text1"/>
          <w:szCs w:val="20"/>
        </w:rPr>
      </w:pPr>
      <w:r w:rsidRPr="004760D6">
        <w:rPr>
          <w:rFonts w:ascii="標楷體" w:eastAsia="標楷體" w:hAnsi="標楷體" w:hint="eastAsia"/>
          <w:color w:val="000000" w:themeColor="text1"/>
          <w:szCs w:val="20"/>
        </w:rPr>
        <w:t>受獎生申請休學或退學，視同該學期自始不具備受獎資格，應停止核發「入學獎助學金」，或繳回已受領之「入學獎助學金」，始得辦理離校手續。</w:t>
      </w:r>
    </w:p>
    <w:p w14:paraId="674A369D" w14:textId="77777777" w:rsidR="00C168AD" w:rsidRPr="00EF537B" w:rsidRDefault="00C168AD" w:rsidP="00C168AD">
      <w:pPr>
        <w:pStyle w:val="aa"/>
        <w:numPr>
          <w:ilvl w:val="0"/>
          <w:numId w:val="18"/>
        </w:numPr>
        <w:ind w:leftChars="0" w:left="993" w:right="-285" w:hanging="993"/>
        <w:jc w:val="left"/>
        <w:rPr>
          <w:rFonts w:ascii="標楷體" w:eastAsia="標楷體" w:hAnsi="標楷體"/>
          <w:color w:val="000000" w:themeColor="text1"/>
          <w:szCs w:val="20"/>
        </w:rPr>
      </w:pPr>
      <w:r w:rsidRPr="00EF537B">
        <w:rPr>
          <w:rFonts w:ascii="標楷體" w:eastAsia="標楷體" w:hAnsi="標楷體" w:hint="eastAsia"/>
          <w:color w:val="000000" w:themeColor="text1"/>
          <w:szCs w:val="20"/>
        </w:rPr>
        <w:t>受獎生因轉學申辦退學，取消其入學獎助資格，入學本校已領取之「入學獎助學金」應予全數繳回，方可辦理離校手續。</w:t>
      </w:r>
    </w:p>
    <w:p w14:paraId="0DAD47AF" w14:textId="77C3DB6A" w:rsidR="007D67DB" w:rsidRPr="00D53AE1" w:rsidRDefault="00C168AD" w:rsidP="00D53AE1">
      <w:pPr>
        <w:pStyle w:val="aa"/>
        <w:numPr>
          <w:ilvl w:val="0"/>
          <w:numId w:val="18"/>
        </w:numPr>
        <w:ind w:leftChars="0" w:left="993" w:hanging="993"/>
        <w:jc w:val="left"/>
        <w:rPr>
          <w:rFonts w:ascii="標楷體" w:eastAsia="標楷體" w:hAnsi="標楷體"/>
          <w:color w:val="000000" w:themeColor="text1"/>
          <w:szCs w:val="20"/>
        </w:rPr>
      </w:pPr>
      <w:r w:rsidRPr="00AE4ADB">
        <w:rPr>
          <w:rFonts w:ascii="標楷體" w:eastAsia="標楷體" w:hAnsi="標楷體" w:hint="eastAsia"/>
          <w:color w:val="000000" w:themeColor="text1"/>
          <w:szCs w:val="20"/>
        </w:rPr>
        <w:t>本辦法經行政會議通過，陳請  校長核定後實施，修正時亦同。</w:t>
      </w:r>
    </w:p>
    <w:sectPr w:rsidR="007D67DB" w:rsidRPr="00D53AE1" w:rsidSect="00FC72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E77924" w14:textId="77777777" w:rsidR="007E08FF" w:rsidRDefault="007E08FF" w:rsidP="00BD3478">
      <w:pPr>
        <w:spacing w:before="0" w:after="0" w:line="240" w:lineRule="auto"/>
        <w:ind w:left="2538"/>
      </w:pPr>
      <w:r>
        <w:separator/>
      </w:r>
    </w:p>
  </w:endnote>
  <w:endnote w:type="continuationSeparator" w:id="0">
    <w:p w14:paraId="7DA517BE" w14:textId="77777777" w:rsidR="007E08FF" w:rsidRDefault="007E08FF" w:rsidP="00BD3478">
      <w:pPr>
        <w:spacing w:before="0" w:after="0" w:line="240" w:lineRule="auto"/>
        <w:ind w:left="253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098F" w14:textId="77777777" w:rsidR="00BD3478" w:rsidRDefault="00BD3478">
    <w:pPr>
      <w:pStyle w:val="a5"/>
      <w:ind w:left="253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0C34B" w14:textId="77777777" w:rsidR="00BD3478" w:rsidRDefault="00BD3478">
    <w:pPr>
      <w:pStyle w:val="a5"/>
      <w:ind w:left="253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A27EA" w14:textId="77777777" w:rsidR="00BD3478" w:rsidRDefault="00BD3478">
    <w:pPr>
      <w:pStyle w:val="a5"/>
      <w:ind w:left="253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E1648" w14:textId="77777777" w:rsidR="007E08FF" w:rsidRDefault="007E08FF" w:rsidP="00BD3478">
      <w:pPr>
        <w:spacing w:before="0" w:after="0" w:line="240" w:lineRule="auto"/>
        <w:ind w:left="2538"/>
      </w:pPr>
      <w:r>
        <w:separator/>
      </w:r>
    </w:p>
  </w:footnote>
  <w:footnote w:type="continuationSeparator" w:id="0">
    <w:p w14:paraId="078C5DF1" w14:textId="77777777" w:rsidR="007E08FF" w:rsidRDefault="007E08FF" w:rsidP="00BD3478">
      <w:pPr>
        <w:spacing w:before="0" w:after="0" w:line="240" w:lineRule="auto"/>
        <w:ind w:left="253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F284D" w14:textId="77777777" w:rsidR="00BD3478" w:rsidRDefault="00BD3478">
    <w:pPr>
      <w:pStyle w:val="a3"/>
      <w:ind w:left="253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ACC07" w14:textId="77777777" w:rsidR="00BD3478" w:rsidRDefault="00BD3478" w:rsidP="00FC72BD">
    <w:pPr>
      <w:pStyle w:val="a3"/>
      <w:ind w:leftChars="0" w:left="0" w:firstLine="0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DEFEA" w14:textId="77777777" w:rsidR="00BD3478" w:rsidRDefault="00BD3478">
    <w:pPr>
      <w:pStyle w:val="a3"/>
      <w:ind w:left="253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F272B"/>
    <w:multiLevelType w:val="hybridMultilevel"/>
    <w:tmpl w:val="65E80412"/>
    <w:lvl w:ilvl="0" w:tplc="A4BE9EB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691567"/>
    <w:multiLevelType w:val="hybridMultilevel"/>
    <w:tmpl w:val="D772C2EE"/>
    <w:lvl w:ilvl="0" w:tplc="CAFA6CD2">
      <w:start w:val="1"/>
      <w:numFmt w:val="taiwaneseCountingThousand"/>
      <w:lvlText w:val="%1、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" w15:restartNumberingAfterBreak="0">
    <w:nsid w:val="074B0120"/>
    <w:multiLevelType w:val="hybridMultilevel"/>
    <w:tmpl w:val="AC7E0CDC"/>
    <w:lvl w:ilvl="0" w:tplc="37D8E3B4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A55F9B"/>
    <w:multiLevelType w:val="hybridMultilevel"/>
    <w:tmpl w:val="1CFAE7E8"/>
    <w:lvl w:ilvl="0" w:tplc="F2CC0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CA7BB7"/>
    <w:multiLevelType w:val="hybridMultilevel"/>
    <w:tmpl w:val="EBB4F4F4"/>
    <w:lvl w:ilvl="0" w:tplc="067866A4">
      <w:start w:val="2"/>
      <w:numFmt w:val="decimal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b w:val="0"/>
        <w:color w:val="000000" w:themeColor="text1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EF536E"/>
    <w:multiLevelType w:val="hybridMultilevel"/>
    <w:tmpl w:val="EF3EACDE"/>
    <w:lvl w:ilvl="0" w:tplc="CAFA6CD2">
      <w:start w:val="1"/>
      <w:numFmt w:val="taiwaneseCountingThousand"/>
      <w:lvlText w:val="%1、"/>
      <w:lvlJc w:val="left"/>
      <w:pPr>
        <w:ind w:left="14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6" w15:restartNumberingAfterBreak="0">
    <w:nsid w:val="15422B96"/>
    <w:multiLevelType w:val="hybridMultilevel"/>
    <w:tmpl w:val="D4C4FFAE"/>
    <w:lvl w:ilvl="0" w:tplc="BD0059DC">
      <w:start w:val="1"/>
      <w:numFmt w:val="decimal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554B44"/>
    <w:multiLevelType w:val="hybridMultilevel"/>
    <w:tmpl w:val="413AA0EE"/>
    <w:lvl w:ilvl="0" w:tplc="7582696E">
      <w:start w:val="2"/>
      <w:numFmt w:val="decimal"/>
      <w:lvlText w:val="第%1條"/>
      <w:lvlJc w:val="left"/>
      <w:pPr>
        <w:ind w:left="480" w:hanging="480"/>
      </w:pPr>
      <w:rPr>
        <w:rFonts w:hint="default"/>
        <w:b w:val="0"/>
        <w:color w:val="000000" w:themeColor="text1"/>
        <w:sz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92B359E"/>
    <w:multiLevelType w:val="hybridMultilevel"/>
    <w:tmpl w:val="3A74F680"/>
    <w:lvl w:ilvl="0" w:tplc="67CA1C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4DC5356"/>
    <w:multiLevelType w:val="hybridMultilevel"/>
    <w:tmpl w:val="3CD2ACAC"/>
    <w:lvl w:ilvl="0" w:tplc="C93822FC">
      <w:start w:val="1"/>
      <w:numFmt w:val="taiwaneseCountingThousand"/>
      <w:lvlText w:val="%1、"/>
      <w:lvlJc w:val="left"/>
      <w:pPr>
        <w:ind w:left="147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0" w15:restartNumberingAfterBreak="0">
    <w:nsid w:val="284F2503"/>
    <w:multiLevelType w:val="hybridMultilevel"/>
    <w:tmpl w:val="503EAD14"/>
    <w:lvl w:ilvl="0" w:tplc="639A8F56">
      <w:start w:val="2"/>
      <w:numFmt w:val="decimal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b w:val="0"/>
        <w:color w:val="000000" w:themeColor="text1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A3747A3"/>
    <w:multiLevelType w:val="hybridMultilevel"/>
    <w:tmpl w:val="A34403A4"/>
    <w:lvl w:ilvl="0" w:tplc="CAFA6CD2">
      <w:start w:val="1"/>
      <w:numFmt w:val="taiwaneseCountingThousand"/>
      <w:lvlText w:val="%1、"/>
      <w:lvlJc w:val="left"/>
      <w:pPr>
        <w:ind w:left="1473" w:hanging="480"/>
      </w:pPr>
      <w:rPr>
        <w:rFonts w:hint="default"/>
        <w:b w:val="0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12" w15:restartNumberingAfterBreak="0">
    <w:nsid w:val="30643132"/>
    <w:multiLevelType w:val="hybridMultilevel"/>
    <w:tmpl w:val="224E76E8"/>
    <w:lvl w:ilvl="0" w:tplc="42D204C4">
      <w:start w:val="5"/>
      <w:numFmt w:val="decimal"/>
      <w:lvlText w:val="第%1條"/>
      <w:lvlJc w:val="left"/>
      <w:pPr>
        <w:ind w:left="2040" w:hanging="480"/>
      </w:pPr>
      <w:rPr>
        <w:rFonts w:hint="default"/>
        <w:b w:val="0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783AF5"/>
    <w:multiLevelType w:val="hybridMultilevel"/>
    <w:tmpl w:val="A34403A4"/>
    <w:lvl w:ilvl="0" w:tplc="CAFA6CD2">
      <w:start w:val="1"/>
      <w:numFmt w:val="taiwaneseCountingThousand"/>
      <w:lvlText w:val="%1、"/>
      <w:lvlJc w:val="left"/>
      <w:pPr>
        <w:ind w:left="1473" w:hanging="480"/>
      </w:pPr>
      <w:rPr>
        <w:rFonts w:hint="default"/>
        <w:b w:val="0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14" w15:restartNumberingAfterBreak="0">
    <w:nsid w:val="342C4A6D"/>
    <w:multiLevelType w:val="hybridMultilevel"/>
    <w:tmpl w:val="E1924C02"/>
    <w:lvl w:ilvl="0" w:tplc="A438A3C0">
      <w:start w:val="1"/>
      <w:numFmt w:val="taiwaneseCountingThousand"/>
      <w:lvlText w:val="%1、"/>
      <w:lvlJc w:val="left"/>
      <w:pPr>
        <w:ind w:left="14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A4585F"/>
    <w:multiLevelType w:val="hybridMultilevel"/>
    <w:tmpl w:val="C3087C9E"/>
    <w:lvl w:ilvl="0" w:tplc="78FA98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E6A33E8"/>
    <w:multiLevelType w:val="hybridMultilevel"/>
    <w:tmpl w:val="1960E6F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1DA01D4"/>
    <w:multiLevelType w:val="hybridMultilevel"/>
    <w:tmpl w:val="A34403A4"/>
    <w:lvl w:ilvl="0" w:tplc="CAFA6CD2">
      <w:start w:val="1"/>
      <w:numFmt w:val="taiwaneseCountingThousand"/>
      <w:lvlText w:val="%1、"/>
      <w:lvlJc w:val="left"/>
      <w:pPr>
        <w:ind w:left="1473" w:hanging="480"/>
      </w:pPr>
      <w:rPr>
        <w:rFonts w:hint="default"/>
        <w:b w:val="0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18" w15:restartNumberingAfterBreak="0">
    <w:nsid w:val="42447AD1"/>
    <w:multiLevelType w:val="hybridMultilevel"/>
    <w:tmpl w:val="6B12063E"/>
    <w:lvl w:ilvl="0" w:tplc="DF6A94CA">
      <w:start w:val="1"/>
      <w:numFmt w:val="taiwaneseCountingThousand"/>
      <w:lvlText w:val="%1、"/>
      <w:lvlJc w:val="left"/>
      <w:pPr>
        <w:ind w:left="1473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5319A0"/>
    <w:multiLevelType w:val="hybridMultilevel"/>
    <w:tmpl w:val="D772C2EE"/>
    <w:lvl w:ilvl="0" w:tplc="CAFA6CD2">
      <w:start w:val="1"/>
      <w:numFmt w:val="taiwaneseCountingThousand"/>
      <w:lvlText w:val="%1、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0" w15:restartNumberingAfterBreak="0">
    <w:nsid w:val="442171D5"/>
    <w:multiLevelType w:val="hybridMultilevel"/>
    <w:tmpl w:val="D69CD0D4"/>
    <w:lvl w:ilvl="0" w:tplc="44DCF71E">
      <w:start w:val="1"/>
      <w:numFmt w:val="taiwaneseCountingThousand"/>
      <w:lvlText w:val="%1、"/>
      <w:lvlJc w:val="left"/>
      <w:pPr>
        <w:ind w:left="77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9" w:hanging="480"/>
      </w:pPr>
    </w:lvl>
    <w:lvl w:ilvl="2" w:tplc="0409001B" w:tentative="1">
      <w:start w:val="1"/>
      <w:numFmt w:val="lowerRoman"/>
      <w:lvlText w:val="%3."/>
      <w:lvlJc w:val="right"/>
      <w:pPr>
        <w:ind w:left="1499" w:hanging="480"/>
      </w:pPr>
    </w:lvl>
    <w:lvl w:ilvl="3" w:tplc="0409000F" w:tentative="1">
      <w:start w:val="1"/>
      <w:numFmt w:val="decimal"/>
      <w:lvlText w:val="%4."/>
      <w:lvlJc w:val="left"/>
      <w:pPr>
        <w:ind w:left="19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9" w:hanging="480"/>
      </w:pPr>
    </w:lvl>
    <w:lvl w:ilvl="5" w:tplc="0409001B" w:tentative="1">
      <w:start w:val="1"/>
      <w:numFmt w:val="lowerRoman"/>
      <w:lvlText w:val="%6."/>
      <w:lvlJc w:val="right"/>
      <w:pPr>
        <w:ind w:left="2939" w:hanging="480"/>
      </w:pPr>
    </w:lvl>
    <w:lvl w:ilvl="6" w:tplc="0409000F" w:tentative="1">
      <w:start w:val="1"/>
      <w:numFmt w:val="decimal"/>
      <w:lvlText w:val="%7."/>
      <w:lvlJc w:val="left"/>
      <w:pPr>
        <w:ind w:left="34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9" w:hanging="480"/>
      </w:pPr>
    </w:lvl>
    <w:lvl w:ilvl="8" w:tplc="0409001B" w:tentative="1">
      <w:start w:val="1"/>
      <w:numFmt w:val="lowerRoman"/>
      <w:lvlText w:val="%9."/>
      <w:lvlJc w:val="right"/>
      <w:pPr>
        <w:ind w:left="4379" w:hanging="480"/>
      </w:pPr>
    </w:lvl>
  </w:abstractNum>
  <w:abstractNum w:abstractNumId="21" w15:restartNumberingAfterBreak="0">
    <w:nsid w:val="45366B64"/>
    <w:multiLevelType w:val="hybridMultilevel"/>
    <w:tmpl w:val="9E9060E0"/>
    <w:lvl w:ilvl="0" w:tplc="4C7C99D2">
      <w:start w:val="1"/>
      <w:numFmt w:val="taiwaneseCountingThousand"/>
      <w:lvlText w:val="%1、"/>
      <w:lvlJc w:val="left"/>
      <w:pPr>
        <w:ind w:left="14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660085F"/>
    <w:multiLevelType w:val="hybridMultilevel"/>
    <w:tmpl w:val="EF3EACDE"/>
    <w:lvl w:ilvl="0" w:tplc="CAFA6CD2">
      <w:start w:val="1"/>
      <w:numFmt w:val="taiwaneseCountingThousand"/>
      <w:lvlText w:val="%1、"/>
      <w:lvlJc w:val="left"/>
      <w:pPr>
        <w:ind w:left="14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23" w15:restartNumberingAfterBreak="0">
    <w:nsid w:val="4BAD64AA"/>
    <w:multiLevelType w:val="hybridMultilevel"/>
    <w:tmpl w:val="343EA2C0"/>
    <w:lvl w:ilvl="0" w:tplc="4940744A">
      <w:start w:val="1"/>
      <w:numFmt w:val="decimal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b w:val="0"/>
        <w:color w:val="000000" w:themeColor="text1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C576E65"/>
    <w:multiLevelType w:val="hybridMultilevel"/>
    <w:tmpl w:val="BF6C1B3A"/>
    <w:lvl w:ilvl="0" w:tplc="F558BB9A">
      <w:start w:val="4"/>
      <w:numFmt w:val="decimal"/>
      <w:lvlText w:val="第%1條"/>
      <w:lvlJc w:val="left"/>
      <w:pPr>
        <w:ind w:left="1472" w:hanging="48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FB4749E"/>
    <w:multiLevelType w:val="hybridMultilevel"/>
    <w:tmpl w:val="347C02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2177056"/>
    <w:multiLevelType w:val="hybridMultilevel"/>
    <w:tmpl w:val="3CCE318E"/>
    <w:lvl w:ilvl="0" w:tplc="DE82E47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2C508DE"/>
    <w:multiLevelType w:val="hybridMultilevel"/>
    <w:tmpl w:val="A13CEE4C"/>
    <w:lvl w:ilvl="0" w:tplc="4EEE911E">
      <w:start w:val="2"/>
      <w:numFmt w:val="decimal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b w:val="0"/>
        <w:color w:val="000000" w:themeColor="text1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67F7C61"/>
    <w:multiLevelType w:val="hybridMultilevel"/>
    <w:tmpl w:val="BD26D882"/>
    <w:lvl w:ilvl="0" w:tplc="7F6CE77A">
      <w:start w:val="1"/>
      <w:numFmt w:val="taiwaneseCountingThousand"/>
      <w:lvlText w:val="%1、"/>
      <w:lvlJc w:val="left"/>
      <w:pPr>
        <w:ind w:left="72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3" w:hanging="480"/>
      </w:pPr>
    </w:lvl>
    <w:lvl w:ilvl="2" w:tplc="0409001B" w:tentative="1">
      <w:start w:val="1"/>
      <w:numFmt w:val="lowerRoman"/>
      <w:lvlText w:val="%3."/>
      <w:lvlJc w:val="right"/>
      <w:pPr>
        <w:ind w:left="1443" w:hanging="480"/>
      </w:pPr>
    </w:lvl>
    <w:lvl w:ilvl="3" w:tplc="0409000F" w:tentative="1">
      <w:start w:val="1"/>
      <w:numFmt w:val="decimal"/>
      <w:lvlText w:val="%4."/>
      <w:lvlJc w:val="left"/>
      <w:pPr>
        <w:ind w:left="1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3" w:hanging="480"/>
      </w:pPr>
    </w:lvl>
    <w:lvl w:ilvl="5" w:tplc="0409001B" w:tentative="1">
      <w:start w:val="1"/>
      <w:numFmt w:val="lowerRoman"/>
      <w:lvlText w:val="%6."/>
      <w:lvlJc w:val="right"/>
      <w:pPr>
        <w:ind w:left="2883" w:hanging="480"/>
      </w:pPr>
    </w:lvl>
    <w:lvl w:ilvl="6" w:tplc="0409000F" w:tentative="1">
      <w:start w:val="1"/>
      <w:numFmt w:val="decimal"/>
      <w:lvlText w:val="%7."/>
      <w:lvlJc w:val="left"/>
      <w:pPr>
        <w:ind w:left="3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3" w:hanging="480"/>
      </w:pPr>
    </w:lvl>
    <w:lvl w:ilvl="8" w:tplc="0409001B" w:tentative="1">
      <w:start w:val="1"/>
      <w:numFmt w:val="lowerRoman"/>
      <w:lvlText w:val="%9."/>
      <w:lvlJc w:val="right"/>
      <w:pPr>
        <w:ind w:left="4323" w:hanging="480"/>
      </w:pPr>
    </w:lvl>
  </w:abstractNum>
  <w:abstractNum w:abstractNumId="29" w15:restartNumberingAfterBreak="0">
    <w:nsid w:val="56D57AC3"/>
    <w:multiLevelType w:val="hybridMultilevel"/>
    <w:tmpl w:val="9E9060E0"/>
    <w:lvl w:ilvl="0" w:tplc="4C7C99D2">
      <w:start w:val="1"/>
      <w:numFmt w:val="taiwaneseCountingThousand"/>
      <w:lvlText w:val="%1、"/>
      <w:lvlJc w:val="left"/>
      <w:pPr>
        <w:ind w:left="14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67457D"/>
    <w:multiLevelType w:val="hybridMultilevel"/>
    <w:tmpl w:val="9C5AD12A"/>
    <w:lvl w:ilvl="0" w:tplc="2C38E3A4">
      <w:start w:val="3"/>
      <w:numFmt w:val="decimal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b w:val="0"/>
        <w:color w:val="000000" w:themeColor="text1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B8A7D6F"/>
    <w:multiLevelType w:val="hybridMultilevel"/>
    <w:tmpl w:val="0876E180"/>
    <w:lvl w:ilvl="0" w:tplc="B1CC6856">
      <w:start w:val="2"/>
      <w:numFmt w:val="decimal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b w:val="0"/>
        <w:color w:val="000000" w:themeColor="text1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80008E3"/>
    <w:multiLevelType w:val="hybridMultilevel"/>
    <w:tmpl w:val="D772C2EE"/>
    <w:lvl w:ilvl="0" w:tplc="CAFA6CD2">
      <w:start w:val="1"/>
      <w:numFmt w:val="taiwaneseCountingThousand"/>
      <w:lvlText w:val="%1、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3" w15:restartNumberingAfterBreak="0">
    <w:nsid w:val="6A7B2F82"/>
    <w:multiLevelType w:val="hybridMultilevel"/>
    <w:tmpl w:val="D772C2EE"/>
    <w:lvl w:ilvl="0" w:tplc="CAFA6CD2">
      <w:start w:val="1"/>
      <w:numFmt w:val="taiwaneseCountingThousand"/>
      <w:lvlText w:val="%1、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4" w15:restartNumberingAfterBreak="0">
    <w:nsid w:val="6C3458DF"/>
    <w:multiLevelType w:val="hybridMultilevel"/>
    <w:tmpl w:val="CBA4EE84"/>
    <w:lvl w:ilvl="0" w:tplc="EA1A98EE">
      <w:start w:val="1"/>
      <w:numFmt w:val="taiwaneseCountingThousand"/>
      <w:lvlText w:val="%1、"/>
      <w:lvlJc w:val="left"/>
      <w:pPr>
        <w:ind w:left="1472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F637F92"/>
    <w:multiLevelType w:val="hybridMultilevel"/>
    <w:tmpl w:val="A34403A4"/>
    <w:lvl w:ilvl="0" w:tplc="CAFA6CD2">
      <w:start w:val="1"/>
      <w:numFmt w:val="taiwaneseCountingThousand"/>
      <w:lvlText w:val="%1、"/>
      <w:lvlJc w:val="left"/>
      <w:pPr>
        <w:ind w:left="1473" w:hanging="480"/>
      </w:pPr>
      <w:rPr>
        <w:rFonts w:hint="default"/>
        <w:b w:val="0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36" w15:restartNumberingAfterBreak="0">
    <w:nsid w:val="76B26069"/>
    <w:multiLevelType w:val="hybridMultilevel"/>
    <w:tmpl w:val="A34403A4"/>
    <w:lvl w:ilvl="0" w:tplc="CAFA6CD2">
      <w:start w:val="1"/>
      <w:numFmt w:val="taiwaneseCountingThousand"/>
      <w:lvlText w:val="%1、"/>
      <w:lvlJc w:val="left"/>
      <w:pPr>
        <w:ind w:left="1473" w:hanging="480"/>
      </w:pPr>
      <w:rPr>
        <w:rFonts w:hint="default"/>
        <w:b w:val="0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37" w15:restartNumberingAfterBreak="0">
    <w:nsid w:val="77F965B2"/>
    <w:multiLevelType w:val="hybridMultilevel"/>
    <w:tmpl w:val="CD6670B0"/>
    <w:lvl w:ilvl="0" w:tplc="A2CAAB72">
      <w:start w:val="2"/>
      <w:numFmt w:val="decimal"/>
      <w:lvlText w:val="第%1條"/>
      <w:lvlJc w:val="left"/>
      <w:pPr>
        <w:tabs>
          <w:tab w:val="num" w:pos="1386"/>
        </w:tabs>
        <w:ind w:left="1386" w:hanging="960"/>
      </w:pPr>
      <w:rPr>
        <w:rFonts w:hint="default"/>
        <w:b w:val="0"/>
        <w:color w:val="000000" w:themeColor="text1"/>
        <w:sz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B7342F9"/>
    <w:multiLevelType w:val="hybridMultilevel"/>
    <w:tmpl w:val="15163B68"/>
    <w:lvl w:ilvl="0" w:tplc="4E5EC8F4">
      <w:start w:val="3"/>
      <w:numFmt w:val="decimal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b w:val="0"/>
        <w:color w:val="000000" w:themeColor="text1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BE97609"/>
    <w:multiLevelType w:val="hybridMultilevel"/>
    <w:tmpl w:val="0CC2F4EA"/>
    <w:lvl w:ilvl="0" w:tplc="18F6D91E">
      <w:start w:val="1"/>
      <w:numFmt w:val="decimal"/>
      <w:lvlText w:val="第%1條"/>
      <w:lvlJc w:val="left"/>
      <w:pPr>
        <w:tabs>
          <w:tab w:val="num" w:pos="1386"/>
        </w:tabs>
        <w:ind w:left="1386" w:hanging="960"/>
      </w:pPr>
      <w:rPr>
        <w:rFonts w:hint="default"/>
        <w:b w:val="0"/>
        <w:color w:val="000000" w:themeColor="text1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D9F0588"/>
    <w:multiLevelType w:val="hybridMultilevel"/>
    <w:tmpl w:val="470E6C36"/>
    <w:lvl w:ilvl="0" w:tplc="CCAA490E">
      <w:start w:val="1"/>
      <w:numFmt w:val="taiwaneseCountingThousand"/>
      <w:lvlText w:val="%1、"/>
      <w:lvlJc w:val="left"/>
      <w:pPr>
        <w:ind w:left="48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1"/>
  </w:num>
  <w:num w:numId="2">
    <w:abstractNumId w:val="30"/>
  </w:num>
  <w:num w:numId="3">
    <w:abstractNumId w:val="4"/>
  </w:num>
  <w:num w:numId="4">
    <w:abstractNumId w:val="23"/>
  </w:num>
  <w:num w:numId="5">
    <w:abstractNumId w:val="37"/>
  </w:num>
  <w:num w:numId="6">
    <w:abstractNumId w:val="38"/>
  </w:num>
  <w:num w:numId="7">
    <w:abstractNumId w:val="10"/>
  </w:num>
  <w:num w:numId="8">
    <w:abstractNumId w:val="27"/>
  </w:num>
  <w:num w:numId="9">
    <w:abstractNumId w:val="7"/>
  </w:num>
  <w:num w:numId="10">
    <w:abstractNumId w:val="39"/>
  </w:num>
  <w:num w:numId="11">
    <w:abstractNumId w:val="8"/>
  </w:num>
  <w:num w:numId="12">
    <w:abstractNumId w:val="6"/>
  </w:num>
  <w:num w:numId="13">
    <w:abstractNumId w:val="22"/>
  </w:num>
  <w:num w:numId="14">
    <w:abstractNumId w:val="35"/>
  </w:num>
  <w:num w:numId="15">
    <w:abstractNumId w:val="24"/>
  </w:num>
  <w:num w:numId="16">
    <w:abstractNumId w:val="14"/>
  </w:num>
  <w:num w:numId="17">
    <w:abstractNumId w:val="18"/>
  </w:num>
  <w:num w:numId="18">
    <w:abstractNumId w:val="12"/>
  </w:num>
  <w:num w:numId="19">
    <w:abstractNumId w:val="33"/>
  </w:num>
  <w:num w:numId="20">
    <w:abstractNumId w:val="3"/>
  </w:num>
  <w:num w:numId="21">
    <w:abstractNumId w:val="15"/>
  </w:num>
  <w:num w:numId="22">
    <w:abstractNumId w:val="28"/>
  </w:num>
  <w:num w:numId="23">
    <w:abstractNumId w:val="0"/>
  </w:num>
  <w:num w:numId="24">
    <w:abstractNumId w:val="26"/>
  </w:num>
  <w:num w:numId="25">
    <w:abstractNumId w:val="40"/>
  </w:num>
  <w:num w:numId="26">
    <w:abstractNumId w:val="20"/>
  </w:num>
  <w:num w:numId="27">
    <w:abstractNumId w:val="16"/>
  </w:num>
  <w:num w:numId="28">
    <w:abstractNumId w:val="19"/>
  </w:num>
  <w:num w:numId="29">
    <w:abstractNumId w:val="2"/>
  </w:num>
  <w:num w:numId="30">
    <w:abstractNumId w:val="5"/>
  </w:num>
  <w:num w:numId="31">
    <w:abstractNumId w:val="29"/>
  </w:num>
  <w:num w:numId="32">
    <w:abstractNumId w:val="17"/>
  </w:num>
  <w:num w:numId="33">
    <w:abstractNumId w:val="21"/>
  </w:num>
  <w:num w:numId="34">
    <w:abstractNumId w:val="11"/>
  </w:num>
  <w:num w:numId="35">
    <w:abstractNumId w:val="1"/>
  </w:num>
  <w:num w:numId="36">
    <w:abstractNumId w:val="25"/>
  </w:num>
  <w:num w:numId="37">
    <w:abstractNumId w:val="34"/>
  </w:num>
  <w:num w:numId="38">
    <w:abstractNumId w:val="13"/>
  </w:num>
  <w:num w:numId="39">
    <w:abstractNumId w:val="36"/>
  </w:num>
  <w:num w:numId="40">
    <w:abstractNumId w:val="32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15"/>
    <w:rsid w:val="000074FF"/>
    <w:rsid w:val="00007A0D"/>
    <w:rsid w:val="000275DE"/>
    <w:rsid w:val="000355B2"/>
    <w:rsid w:val="00047F6E"/>
    <w:rsid w:val="00060D1C"/>
    <w:rsid w:val="00092C90"/>
    <w:rsid w:val="000D046E"/>
    <w:rsid w:val="00100FB4"/>
    <w:rsid w:val="00102027"/>
    <w:rsid w:val="0010598D"/>
    <w:rsid w:val="0012172C"/>
    <w:rsid w:val="0012191C"/>
    <w:rsid w:val="00197AF5"/>
    <w:rsid w:val="001B3333"/>
    <w:rsid w:val="001C0EB9"/>
    <w:rsid w:val="001C6E90"/>
    <w:rsid w:val="001E2F76"/>
    <w:rsid w:val="00262668"/>
    <w:rsid w:val="002752F1"/>
    <w:rsid w:val="00297A49"/>
    <w:rsid w:val="002A7A10"/>
    <w:rsid w:val="002D1111"/>
    <w:rsid w:val="002D607F"/>
    <w:rsid w:val="002E064D"/>
    <w:rsid w:val="002E108D"/>
    <w:rsid w:val="002E209F"/>
    <w:rsid w:val="00301FB8"/>
    <w:rsid w:val="00307B51"/>
    <w:rsid w:val="00320B5A"/>
    <w:rsid w:val="00322F55"/>
    <w:rsid w:val="00365F8D"/>
    <w:rsid w:val="00374B42"/>
    <w:rsid w:val="003768D1"/>
    <w:rsid w:val="00381939"/>
    <w:rsid w:val="00384A56"/>
    <w:rsid w:val="00385218"/>
    <w:rsid w:val="003B205E"/>
    <w:rsid w:val="003C1E70"/>
    <w:rsid w:val="003C3345"/>
    <w:rsid w:val="003C47EC"/>
    <w:rsid w:val="003D5726"/>
    <w:rsid w:val="003D78E6"/>
    <w:rsid w:val="00400A54"/>
    <w:rsid w:val="0041750F"/>
    <w:rsid w:val="004238CD"/>
    <w:rsid w:val="00447F9D"/>
    <w:rsid w:val="0045574D"/>
    <w:rsid w:val="00466740"/>
    <w:rsid w:val="004760D6"/>
    <w:rsid w:val="004A264B"/>
    <w:rsid w:val="004A7F4C"/>
    <w:rsid w:val="004D17E9"/>
    <w:rsid w:val="004D3E6D"/>
    <w:rsid w:val="004D6576"/>
    <w:rsid w:val="0051156F"/>
    <w:rsid w:val="005609DE"/>
    <w:rsid w:val="00564553"/>
    <w:rsid w:val="00591558"/>
    <w:rsid w:val="00597544"/>
    <w:rsid w:val="005C6DB9"/>
    <w:rsid w:val="005D54B4"/>
    <w:rsid w:val="005F1029"/>
    <w:rsid w:val="005F6123"/>
    <w:rsid w:val="00601052"/>
    <w:rsid w:val="0062059A"/>
    <w:rsid w:val="00651E3F"/>
    <w:rsid w:val="006824D0"/>
    <w:rsid w:val="00695F99"/>
    <w:rsid w:val="006D6D67"/>
    <w:rsid w:val="006F57B4"/>
    <w:rsid w:val="00733A69"/>
    <w:rsid w:val="00752F34"/>
    <w:rsid w:val="007A0CBF"/>
    <w:rsid w:val="007A2795"/>
    <w:rsid w:val="007C495E"/>
    <w:rsid w:val="007D67DB"/>
    <w:rsid w:val="007E08FF"/>
    <w:rsid w:val="0081453C"/>
    <w:rsid w:val="0082625B"/>
    <w:rsid w:val="008270D5"/>
    <w:rsid w:val="0083429C"/>
    <w:rsid w:val="0084248F"/>
    <w:rsid w:val="00846EC8"/>
    <w:rsid w:val="008527C6"/>
    <w:rsid w:val="00856D56"/>
    <w:rsid w:val="00865A40"/>
    <w:rsid w:val="00881C3E"/>
    <w:rsid w:val="0089682C"/>
    <w:rsid w:val="008B1CEE"/>
    <w:rsid w:val="008D3312"/>
    <w:rsid w:val="0090245A"/>
    <w:rsid w:val="009123A3"/>
    <w:rsid w:val="009453AF"/>
    <w:rsid w:val="00947D11"/>
    <w:rsid w:val="00972048"/>
    <w:rsid w:val="009A1223"/>
    <w:rsid w:val="009A40A6"/>
    <w:rsid w:val="009B3BEE"/>
    <w:rsid w:val="009D33FA"/>
    <w:rsid w:val="009E07F0"/>
    <w:rsid w:val="00A13ABD"/>
    <w:rsid w:val="00A1737B"/>
    <w:rsid w:val="00A25625"/>
    <w:rsid w:val="00A57E12"/>
    <w:rsid w:val="00A86EA2"/>
    <w:rsid w:val="00AA03E4"/>
    <w:rsid w:val="00AC27FC"/>
    <w:rsid w:val="00AE267A"/>
    <w:rsid w:val="00AF4F9A"/>
    <w:rsid w:val="00B055AC"/>
    <w:rsid w:val="00B05ED5"/>
    <w:rsid w:val="00B40267"/>
    <w:rsid w:val="00B45ABC"/>
    <w:rsid w:val="00B525B8"/>
    <w:rsid w:val="00BA582D"/>
    <w:rsid w:val="00BD3478"/>
    <w:rsid w:val="00BD7BBA"/>
    <w:rsid w:val="00BE4F1A"/>
    <w:rsid w:val="00BE7480"/>
    <w:rsid w:val="00C12E16"/>
    <w:rsid w:val="00C168AD"/>
    <w:rsid w:val="00C303B3"/>
    <w:rsid w:val="00C36B89"/>
    <w:rsid w:val="00C46A68"/>
    <w:rsid w:val="00C52E7B"/>
    <w:rsid w:val="00C54F54"/>
    <w:rsid w:val="00C94028"/>
    <w:rsid w:val="00C97E34"/>
    <w:rsid w:val="00CD5A1D"/>
    <w:rsid w:val="00CD5A66"/>
    <w:rsid w:val="00D0484A"/>
    <w:rsid w:val="00D10901"/>
    <w:rsid w:val="00D30798"/>
    <w:rsid w:val="00D53AE1"/>
    <w:rsid w:val="00D56065"/>
    <w:rsid w:val="00D6210B"/>
    <w:rsid w:val="00D7265C"/>
    <w:rsid w:val="00DA18C8"/>
    <w:rsid w:val="00DA3146"/>
    <w:rsid w:val="00DC5873"/>
    <w:rsid w:val="00DC6ABA"/>
    <w:rsid w:val="00DC7FD3"/>
    <w:rsid w:val="00DE1FC0"/>
    <w:rsid w:val="00DF7847"/>
    <w:rsid w:val="00E044EB"/>
    <w:rsid w:val="00E1160F"/>
    <w:rsid w:val="00E552CE"/>
    <w:rsid w:val="00E9008A"/>
    <w:rsid w:val="00E93215"/>
    <w:rsid w:val="00EB27A9"/>
    <w:rsid w:val="00EB2D0D"/>
    <w:rsid w:val="00EB6198"/>
    <w:rsid w:val="00EC4D9B"/>
    <w:rsid w:val="00EE48ED"/>
    <w:rsid w:val="00EE744C"/>
    <w:rsid w:val="00EF2DDB"/>
    <w:rsid w:val="00EF537B"/>
    <w:rsid w:val="00F261C0"/>
    <w:rsid w:val="00F8651E"/>
    <w:rsid w:val="00FA1551"/>
    <w:rsid w:val="00FA3571"/>
    <w:rsid w:val="00FB3BBC"/>
    <w:rsid w:val="00FC3F2C"/>
    <w:rsid w:val="00FC72BD"/>
    <w:rsid w:val="00FE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315FC"/>
  <w15:docId w15:val="{9F6FD5B6-E58C-480F-B2FC-413922A13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028"/>
    <w:pPr>
      <w:widowControl w:val="0"/>
      <w:spacing w:before="160" w:after="120" w:line="240" w:lineRule="atLeast"/>
      <w:ind w:leftChars="200" w:left="2160" w:right="238" w:hanging="2058"/>
      <w:jc w:val="distribute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34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D347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D34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D3478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46EC8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46EC8"/>
    <w:rPr>
      <w:rFonts w:asciiTheme="majorHAnsi" w:eastAsiaTheme="majorEastAsia" w:hAnsiTheme="majorHAnsi" w:cstheme="majorBidi"/>
      <w:sz w:val="18"/>
      <w:szCs w:val="18"/>
    </w:rPr>
  </w:style>
  <w:style w:type="paragraph" w:customStyle="1" w:styleId="3">
    <w:name w:val="標題3"/>
    <w:basedOn w:val="a"/>
    <w:link w:val="30"/>
    <w:qFormat/>
    <w:rsid w:val="007D67DB"/>
    <w:pPr>
      <w:tabs>
        <w:tab w:val="left" w:pos="2400"/>
      </w:tabs>
      <w:snapToGrid w:val="0"/>
      <w:spacing w:before="120" w:line="0" w:lineRule="atLeast"/>
      <w:ind w:leftChars="0" w:left="2986" w:hanging="2986"/>
      <w:jc w:val="left"/>
      <w:outlineLvl w:val="1"/>
    </w:pPr>
    <w:rPr>
      <w:rFonts w:ascii="Arial" w:eastAsia="Arial" w:hAnsi="新細明體" w:cs="Arial"/>
      <w:b/>
      <w:bCs/>
      <w:sz w:val="32"/>
      <w:szCs w:val="32"/>
    </w:rPr>
  </w:style>
  <w:style w:type="character" w:customStyle="1" w:styleId="30">
    <w:name w:val="標題3 字元"/>
    <w:basedOn w:val="a0"/>
    <w:link w:val="3"/>
    <w:rsid w:val="007D67DB"/>
    <w:rPr>
      <w:rFonts w:ascii="Arial" w:eastAsia="Arial" w:hAnsi="新細明體" w:cs="Arial"/>
      <w:b/>
      <w:bCs/>
      <w:sz w:val="32"/>
      <w:szCs w:val="32"/>
    </w:rPr>
  </w:style>
  <w:style w:type="table" w:styleId="a9">
    <w:name w:val="Table Grid"/>
    <w:basedOn w:val="a1"/>
    <w:uiPriority w:val="59"/>
    <w:rsid w:val="007D67D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651E3F"/>
    <w:pPr>
      <w:ind w:left="480"/>
    </w:pPr>
  </w:style>
  <w:style w:type="paragraph" w:styleId="ab">
    <w:name w:val="Body Text"/>
    <w:basedOn w:val="a"/>
    <w:link w:val="ac"/>
    <w:uiPriority w:val="1"/>
    <w:qFormat/>
    <w:rsid w:val="00564553"/>
    <w:pPr>
      <w:autoSpaceDE w:val="0"/>
      <w:autoSpaceDN w:val="0"/>
      <w:spacing w:before="7" w:after="0" w:line="240" w:lineRule="auto"/>
      <w:ind w:leftChars="0" w:left="1078" w:right="0" w:hanging="960"/>
      <w:jc w:val="both"/>
    </w:pPr>
    <w:rPr>
      <w:rFonts w:ascii="微軟正黑體" w:eastAsia="微軟正黑體" w:hAnsi="微軟正黑體" w:cs="微軟正黑體"/>
      <w:kern w:val="0"/>
      <w:lang w:val="zh-TW" w:bidi="zh-TW"/>
    </w:rPr>
  </w:style>
  <w:style w:type="character" w:customStyle="1" w:styleId="ac">
    <w:name w:val="本文 字元"/>
    <w:basedOn w:val="a0"/>
    <w:link w:val="ab"/>
    <w:uiPriority w:val="1"/>
    <w:rsid w:val="00564553"/>
    <w:rPr>
      <w:rFonts w:ascii="微軟正黑體" w:eastAsia="微軟正黑體" w:hAnsi="微軟正黑體" w:cs="微軟正黑體"/>
      <w:kern w:val="0"/>
      <w:szCs w:val="24"/>
      <w:lang w:val="zh-TW" w:bidi="zh-TW"/>
    </w:rPr>
  </w:style>
  <w:style w:type="paragraph" w:styleId="ad">
    <w:name w:val="Revision"/>
    <w:hidden/>
    <w:uiPriority w:val="99"/>
    <w:semiHidden/>
    <w:rsid w:val="003C47EC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孔德</dc:creator>
  <cp:lastModifiedBy>aa</cp:lastModifiedBy>
  <cp:revision>7</cp:revision>
  <cp:lastPrinted>2022-10-03T07:08:00Z</cp:lastPrinted>
  <dcterms:created xsi:type="dcterms:W3CDTF">2024-12-02T01:49:00Z</dcterms:created>
  <dcterms:modified xsi:type="dcterms:W3CDTF">2026-05-07T07:38:00Z</dcterms:modified>
</cp:coreProperties>
</file>